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91"/>
        <w:tblW w:w="9890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5A7580" w:rsidTr="003F47C9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80" w:rsidRDefault="005A7580" w:rsidP="003F47C9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527">
              <w:rPr>
                <w:rFonts w:ascii="Times New Roman" w:hAnsi="Times New Roman" w:cs="Times New Roman"/>
                <w:b/>
                <w:sz w:val="24"/>
                <w:szCs w:val="24"/>
              </w:rPr>
              <w:t>О. В. Урюпина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</w:t>
            </w:r>
            <w:r w:rsidR="004A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A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A7580" w:rsidTr="003F47C9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80" w:rsidRDefault="005A7580" w:rsidP="003F47C9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80" w:rsidRDefault="005A7580" w:rsidP="003F47C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7C9" w:rsidRDefault="003F47C9" w:rsidP="003F4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F47C9" w:rsidRDefault="003F47C9" w:rsidP="003F4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A7580" w:rsidRDefault="003F47C9" w:rsidP="003F4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ИРКУТСКА СРЕДНЯЯ ОБЩЕОБРАЗОВАТЕЛЬНАЯ ШКОЛА №7</w:t>
      </w:r>
    </w:p>
    <w:p w:rsidR="005A7580" w:rsidRDefault="005A7580" w:rsidP="005A7580">
      <w:pPr>
        <w:rPr>
          <w:rFonts w:ascii="Times New Roman" w:hAnsi="Times New Roman" w:cs="Times New Roman"/>
          <w:sz w:val="24"/>
          <w:szCs w:val="24"/>
        </w:rPr>
      </w:pPr>
    </w:p>
    <w:p w:rsidR="005A7580" w:rsidRPr="00CE0E2A" w:rsidRDefault="005A7580" w:rsidP="005A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A7580" w:rsidRPr="00CE0E2A" w:rsidRDefault="005A7580" w:rsidP="005A758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5A7580" w:rsidRDefault="005A7580" w:rsidP="005A75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10-11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5712D" w:rsidRDefault="00E5712D" w:rsidP="005A75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– 2 года</w:t>
      </w:r>
    </w:p>
    <w:p w:rsidR="005A7580" w:rsidRPr="00DC38DA" w:rsidRDefault="005A7580" w:rsidP="005A7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4"/>
          <w:szCs w:val="24"/>
        </w:rPr>
        <w:t xml:space="preserve">(уровень: </w:t>
      </w:r>
      <w:r>
        <w:rPr>
          <w:rFonts w:ascii="Times New Roman" w:hAnsi="Times New Roman" w:cs="Times New Roman"/>
          <w:sz w:val="24"/>
          <w:szCs w:val="24"/>
        </w:rPr>
        <w:t>профильный</w:t>
      </w:r>
      <w:r w:rsidRPr="00DC38DA">
        <w:rPr>
          <w:rFonts w:ascii="Times New Roman" w:hAnsi="Times New Roman" w:cs="Times New Roman"/>
          <w:sz w:val="24"/>
          <w:szCs w:val="24"/>
        </w:rPr>
        <w:t>)</w:t>
      </w:r>
    </w:p>
    <w:p w:rsidR="005A7580" w:rsidRDefault="005A7580" w:rsidP="005A7580">
      <w:pPr>
        <w:rPr>
          <w:rFonts w:ascii="Times New Roman" w:hAnsi="Times New Roman" w:cs="Times New Roman"/>
          <w:sz w:val="24"/>
          <w:szCs w:val="24"/>
        </w:rPr>
      </w:pPr>
    </w:p>
    <w:p w:rsidR="005A7580" w:rsidRPr="00DC38DA" w:rsidRDefault="005A7580" w:rsidP="005A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proofErr w:type="spellStart"/>
      <w:r w:rsidRPr="000630C3">
        <w:rPr>
          <w:rFonts w:ascii="Times New Roman" w:hAnsi="Times New Roman" w:cs="Times New Roman"/>
          <w:b/>
          <w:sz w:val="28"/>
          <w:szCs w:val="28"/>
        </w:rPr>
        <w:t>Габриков</w:t>
      </w:r>
      <w:proofErr w:type="spellEnd"/>
      <w:r w:rsidRPr="000630C3">
        <w:rPr>
          <w:rFonts w:ascii="Times New Roman" w:hAnsi="Times New Roman" w:cs="Times New Roman"/>
          <w:b/>
          <w:sz w:val="28"/>
          <w:szCs w:val="28"/>
        </w:rPr>
        <w:t xml:space="preserve"> Александр Анатольевич</w:t>
      </w:r>
    </w:p>
    <w:p w:rsidR="005A7580" w:rsidRPr="00DC38DA" w:rsidRDefault="005A7580" w:rsidP="005A7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A7580" w:rsidRDefault="005A7580" w:rsidP="005A7580">
      <w:pPr>
        <w:rPr>
          <w:rFonts w:ascii="Times New Roman" w:hAnsi="Times New Roman" w:cs="Times New Roman"/>
          <w:sz w:val="24"/>
          <w:szCs w:val="24"/>
        </w:rPr>
      </w:pPr>
    </w:p>
    <w:p w:rsidR="005A7580" w:rsidRPr="000630C3" w:rsidRDefault="005A7580" w:rsidP="005A7580">
      <w:pPr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5A7580" w:rsidRPr="00B478A1" w:rsidRDefault="00AC1250" w:rsidP="00AC12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Семакин, Т.Ю. Шеина, Л.В. Шестакова. Программа курса «Информатика и ИКТ» (профильный уровень) для 10-11 классов средней общеобразовательной школы / </w:t>
      </w:r>
      <w:r w:rsidR="005A7580" w:rsidRPr="00B478A1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</w:t>
      </w:r>
      <w:r w:rsidR="00426644">
        <w:rPr>
          <w:rFonts w:ascii="Times New Roman" w:hAnsi="Times New Roman" w:cs="Times New Roman"/>
          <w:sz w:val="28"/>
          <w:szCs w:val="28"/>
        </w:rPr>
        <w:t xml:space="preserve"> </w:t>
      </w:r>
      <w:r w:rsidR="005A7580" w:rsidRPr="00B478A1">
        <w:rPr>
          <w:rFonts w:ascii="Times New Roman" w:hAnsi="Times New Roman" w:cs="Times New Roman"/>
          <w:sz w:val="28"/>
          <w:szCs w:val="28"/>
        </w:rPr>
        <w:t>Бородин. – 2-е изд. – М.: БИНОМ. Лаборатория знаний, 2012. – 584 с.: ил</w:t>
      </w:r>
      <w:r w:rsidR="005A7580">
        <w:rPr>
          <w:rFonts w:ascii="Times New Roman" w:hAnsi="Times New Roman" w:cs="Times New Roman"/>
          <w:sz w:val="28"/>
          <w:szCs w:val="28"/>
        </w:rPr>
        <w:t>.</w:t>
      </w:r>
    </w:p>
    <w:p w:rsidR="005A7580" w:rsidRDefault="005A7580" w:rsidP="005A75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54B3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AF" w:rsidRPr="006469F1">
        <w:rPr>
          <w:rFonts w:ascii="Times New Roman" w:hAnsi="Times New Roman" w:cs="Times New Roman"/>
          <w:sz w:val="28"/>
          <w:szCs w:val="28"/>
        </w:rPr>
        <w:t>Семакин И.Г. Информатика. Углубленный уровень: учебник для 10 (11) класса: в 2 ч. / И.Г. Семакин, Т.Ю. Шеина, Л.В.</w:t>
      </w:r>
      <w:r w:rsidR="00426644">
        <w:rPr>
          <w:rFonts w:ascii="Times New Roman" w:hAnsi="Times New Roman" w:cs="Times New Roman"/>
          <w:sz w:val="28"/>
          <w:szCs w:val="28"/>
        </w:rPr>
        <w:t xml:space="preserve"> </w:t>
      </w:r>
      <w:r w:rsidR="00607CAF" w:rsidRPr="006469F1">
        <w:rPr>
          <w:rFonts w:ascii="Times New Roman" w:hAnsi="Times New Roman" w:cs="Times New Roman"/>
          <w:sz w:val="28"/>
          <w:szCs w:val="28"/>
        </w:rPr>
        <w:t>Шестакова. – М.: БИНОМ. Лаборатория знаний, 2015.</w:t>
      </w:r>
    </w:p>
    <w:p w:rsidR="005A7580" w:rsidRDefault="005A7580" w:rsidP="005A7580">
      <w:pPr>
        <w:rPr>
          <w:rFonts w:ascii="Times New Roman" w:hAnsi="Times New Roman" w:cs="Times New Roman"/>
          <w:sz w:val="24"/>
          <w:szCs w:val="24"/>
        </w:rPr>
      </w:pPr>
    </w:p>
    <w:p w:rsidR="005A7580" w:rsidRDefault="005A7580" w:rsidP="005A7580">
      <w:pPr>
        <w:rPr>
          <w:rFonts w:ascii="Times New Roman" w:hAnsi="Times New Roman" w:cs="Times New Roman"/>
          <w:sz w:val="24"/>
          <w:szCs w:val="24"/>
        </w:rPr>
      </w:pPr>
    </w:p>
    <w:p w:rsidR="00B9679B" w:rsidRDefault="005A7580" w:rsidP="003F47C9">
      <w:pPr>
        <w:jc w:val="center"/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4A05C4">
        <w:rPr>
          <w:rFonts w:ascii="Times New Roman" w:hAnsi="Times New Roman" w:cs="Times New Roman"/>
          <w:b/>
          <w:sz w:val="24"/>
          <w:szCs w:val="24"/>
        </w:rPr>
        <w:t>7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4A05C4">
        <w:rPr>
          <w:rFonts w:ascii="Times New Roman" w:hAnsi="Times New Roman" w:cs="Times New Roman"/>
          <w:b/>
          <w:sz w:val="24"/>
          <w:szCs w:val="24"/>
        </w:rPr>
        <w:t>8</w:t>
      </w:r>
      <w:r w:rsidR="00B9679B">
        <w:br w:type="page"/>
      </w:r>
    </w:p>
    <w:p w:rsidR="00B9679B" w:rsidRPr="00FD3EFE" w:rsidRDefault="00B9679B" w:rsidP="00B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03E2" w:rsidRPr="00A0765E" w:rsidRDefault="006903E2" w:rsidP="00A0765E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65E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(федеральный компонент) от 2004 года курс «Информатика и ИКТ» на профильном уровне преподается в 10–11 классах общим </w:t>
      </w:r>
      <w:r w:rsidR="00AC7E83" w:rsidRPr="00A0765E">
        <w:rPr>
          <w:rFonts w:ascii="Times New Roman" w:hAnsi="Times New Roman" w:cs="Times New Roman"/>
          <w:sz w:val="28"/>
          <w:szCs w:val="28"/>
        </w:rPr>
        <w:t>объемом 280</w:t>
      </w:r>
      <w:r w:rsidRPr="00A0765E">
        <w:rPr>
          <w:rFonts w:ascii="Times New Roman" w:hAnsi="Times New Roman" w:cs="Times New Roman"/>
          <w:sz w:val="28"/>
          <w:szCs w:val="28"/>
        </w:rPr>
        <w:t xml:space="preserve"> часов. Курс рекомендуется для изучения в классах информационно-технологического и физико-математического профилей. Обязательный минимум </w:t>
      </w:r>
      <w:r w:rsidR="00AC7E83" w:rsidRPr="00A0765E">
        <w:rPr>
          <w:rFonts w:ascii="Times New Roman" w:hAnsi="Times New Roman" w:cs="Times New Roman"/>
          <w:sz w:val="28"/>
          <w:szCs w:val="28"/>
        </w:rPr>
        <w:t>содержания обучения</w:t>
      </w:r>
      <w:r w:rsidRPr="00A0765E">
        <w:rPr>
          <w:rFonts w:ascii="Times New Roman" w:hAnsi="Times New Roman" w:cs="Times New Roman"/>
          <w:sz w:val="28"/>
          <w:szCs w:val="28"/>
        </w:rPr>
        <w:t xml:space="preserve"> и требования к уровню подготовки выпускников сформулированы в Государственном образовательном стандарте для среднего (полного) общего образования по информатике и ИКТ. </w:t>
      </w:r>
    </w:p>
    <w:p w:rsidR="006903E2" w:rsidRDefault="006903E2" w:rsidP="00A076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5E">
        <w:rPr>
          <w:rFonts w:ascii="Times New Roman" w:hAnsi="Times New Roman" w:cs="Times New Roman"/>
          <w:sz w:val="28"/>
          <w:szCs w:val="28"/>
        </w:rPr>
        <w:t>Изучение курса обеспечивается учебно-методическим комплексом (УМК), включающим в себя учебники для 10 и 11 классов [</w:t>
      </w:r>
      <w:r w:rsidR="00261D8A">
        <w:rPr>
          <w:rFonts w:ascii="Times New Roman" w:hAnsi="Times New Roman" w:cs="Times New Roman"/>
          <w:sz w:val="28"/>
          <w:szCs w:val="28"/>
        </w:rPr>
        <w:t>4</w:t>
      </w:r>
      <w:r w:rsidR="00BB39AA">
        <w:rPr>
          <w:rFonts w:ascii="Times New Roman" w:hAnsi="Times New Roman" w:cs="Times New Roman"/>
          <w:sz w:val="28"/>
          <w:szCs w:val="28"/>
        </w:rPr>
        <w:t>5</w:t>
      </w:r>
      <w:r w:rsidR="00261D8A">
        <w:rPr>
          <w:rFonts w:ascii="Times New Roman" w:hAnsi="Times New Roman" w:cs="Times New Roman"/>
          <w:sz w:val="28"/>
          <w:szCs w:val="28"/>
        </w:rPr>
        <w:t>, 4</w:t>
      </w:r>
      <w:r w:rsidR="00BB39AA">
        <w:rPr>
          <w:rFonts w:ascii="Times New Roman" w:hAnsi="Times New Roman" w:cs="Times New Roman"/>
          <w:sz w:val="28"/>
          <w:szCs w:val="28"/>
        </w:rPr>
        <w:t>9, 50</w:t>
      </w:r>
      <w:r w:rsidRPr="00A0765E">
        <w:rPr>
          <w:rFonts w:ascii="Times New Roman" w:hAnsi="Times New Roman" w:cs="Times New Roman"/>
          <w:sz w:val="28"/>
          <w:szCs w:val="28"/>
        </w:rPr>
        <w:t>], [</w:t>
      </w:r>
      <w:r w:rsidR="00261D8A">
        <w:rPr>
          <w:rFonts w:ascii="Times New Roman" w:hAnsi="Times New Roman" w:cs="Times New Roman"/>
          <w:sz w:val="28"/>
          <w:szCs w:val="28"/>
        </w:rPr>
        <w:t>4</w:t>
      </w:r>
      <w:r w:rsidR="00BB39AA">
        <w:rPr>
          <w:rFonts w:ascii="Times New Roman" w:hAnsi="Times New Roman" w:cs="Times New Roman"/>
          <w:sz w:val="28"/>
          <w:szCs w:val="28"/>
        </w:rPr>
        <w:t>6</w:t>
      </w:r>
      <w:r w:rsidR="00261D8A">
        <w:rPr>
          <w:rFonts w:ascii="Times New Roman" w:hAnsi="Times New Roman" w:cs="Times New Roman"/>
          <w:sz w:val="28"/>
          <w:szCs w:val="28"/>
        </w:rPr>
        <w:t xml:space="preserve">, </w:t>
      </w:r>
      <w:r w:rsidR="00BB39AA">
        <w:rPr>
          <w:rFonts w:ascii="Times New Roman" w:hAnsi="Times New Roman" w:cs="Times New Roman"/>
          <w:sz w:val="28"/>
          <w:szCs w:val="28"/>
        </w:rPr>
        <w:t>51, 52</w:t>
      </w:r>
      <w:r w:rsidRPr="00A0765E">
        <w:rPr>
          <w:rFonts w:ascii="Times New Roman" w:hAnsi="Times New Roman" w:cs="Times New Roman"/>
          <w:sz w:val="28"/>
          <w:szCs w:val="28"/>
        </w:rPr>
        <w:t>], компьютерный практикум [</w:t>
      </w:r>
      <w:r w:rsidR="00261D8A">
        <w:rPr>
          <w:rFonts w:ascii="Times New Roman" w:hAnsi="Times New Roman" w:cs="Times New Roman"/>
          <w:sz w:val="28"/>
          <w:szCs w:val="28"/>
        </w:rPr>
        <w:t>14, 15</w:t>
      </w:r>
      <w:r w:rsidRPr="00A0765E">
        <w:rPr>
          <w:rFonts w:ascii="Times New Roman" w:hAnsi="Times New Roman" w:cs="Times New Roman"/>
          <w:sz w:val="28"/>
          <w:szCs w:val="28"/>
        </w:rPr>
        <w:t>] и методическое пособие [</w:t>
      </w:r>
      <w:r w:rsidR="00BB39AA">
        <w:rPr>
          <w:rFonts w:ascii="Times New Roman" w:hAnsi="Times New Roman" w:cs="Times New Roman"/>
          <w:sz w:val="28"/>
          <w:szCs w:val="28"/>
        </w:rPr>
        <w:t>53</w:t>
      </w:r>
      <w:r w:rsidRPr="00A0765E">
        <w:rPr>
          <w:rFonts w:ascii="Times New Roman" w:hAnsi="Times New Roman" w:cs="Times New Roman"/>
          <w:sz w:val="28"/>
          <w:szCs w:val="28"/>
        </w:rPr>
        <w:t xml:space="preserve">].  В методической системе обучения предусмотрено использование цифровых образовательных ресурсов по </w:t>
      </w:r>
      <w:r w:rsidR="00AC7E83" w:rsidRPr="00A0765E">
        <w:rPr>
          <w:rFonts w:ascii="Times New Roman" w:hAnsi="Times New Roman" w:cs="Times New Roman"/>
          <w:sz w:val="28"/>
          <w:szCs w:val="28"/>
        </w:rPr>
        <w:t>информатике из</w:t>
      </w:r>
      <w:r w:rsidRPr="00A0765E">
        <w:rPr>
          <w:rFonts w:ascii="Times New Roman" w:hAnsi="Times New Roman" w:cs="Times New Roman"/>
          <w:sz w:val="28"/>
          <w:szCs w:val="28"/>
        </w:rPr>
        <w:t xml:space="preserve"> коллекции на сайте ФЦИОР (http://fcior.edu.ru) [</w:t>
      </w:r>
      <w:r w:rsidR="00BB39AA">
        <w:rPr>
          <w:rFonts w:ascii="Times New Roman" w:hAnsi="Times New Roman" w:cs="Times New Roman"/>
          <w:sz w:val="28"/>
          <w:szCs w:val="28"/>
        </w:rPr>
        <w:t>39</w:t>
      </w:r>
      <w:r w:rsidRPr="00A0765E">
        <w:rPr>
          <w:rFonts w:ascii="Times New Roman" w:hAnsi="Times New Roman" w:cs="Times New Roman"/>
          <w:sz w:val="28"/>
          <w:szCs w:val="28"/>
        </w:rPr>
        <w:t>], а также авторские ЦОР из Единой коллекции ЦОР (</w:t>
      </w:r>
      <w:r w:rsidRPr="00A0765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0765E">
        <w:rPr>
          <w:rFonts w:ascii="Times New Roman" w:hAnsi="Times New Roman" w:cs="Times New Roman"/>
          <w:sz w:val="28"/>
          <w:szCs w:val="28"/>
        </w:rPr>
        <w:t>-</w:t>
      </w:r>
      <w:r w:rsidRPr="00A0765E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A07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65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07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6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65E">
        <w:rPr>
          <w:rFonts w:ascii="Times New Roman" w:hAnsi="Times New Roman" w:cs="Times New Roman"/>
          <w:sz w:val="28"/>
          <w:szCs w:val="28"/>
        </w:rPr>
        <w:t>) [</w:t>
      </w:r>
      <w:r w:rsidR="00261D8A">
        <w:rPr>
          <w:rFonts w:ascii="Times New Roman" w:hAnsi="Times New Roman" w:cs="Times New Roman"/>
          <w:sz w:val="28"/>
          <w:szCs w:val="28"/>
        </w:rPr>
        <w:t>37</w:t>
      </w:r>
      <w:r w:rsidRPr="00A0765E">
        <w:rPr>
          <w:rFonts w:ascii="Times New Roman" w:hAnsi="Times New Roman" w:cs="Times New Roman"/>
          <w:sz w:val="28"/>
          <w:szCs w:val="28"/>
        </w:rPr>
        <w:t>] и приведенные в авторской мастерской И.Г.</w:t>
      </w:r>
      <w:r w:rsidR="00AC7E83">
        <w:rPr>
          <w:rFonts w:ascii="Times New Roman" w:hAnsi="Times New Roman" w:cs="Times New Roman"/>
          <w:sz w:val="28"/>
          <w:szCs w:val="28"/>
        </w:rPr>
        <w:t xml:space="preserve"> </w:t>
      </w:r>
      <w:r w:rsidRPr="00A0765E">
        <w:rPr>
          <w:rFonts w:ascii="Times New Roman" w:hAnsi="Times New Roman" w:cs="Times New Roman"/>
          <w:sz w:val="28"/>
          <w:szCs w:val="28"/>
        </w:rPr>
        <w:t>Семакина на сайте издательства «БИНОМ»</w:t>
      </w:r>
      <w:r w:rsidR="00BB39AA">
        <w:rPr>
          <w:rFonts w:ascii="Times New Roman" w:hAnsi="Times New Roman" w:cs="Times New Roman"/>
          <w:sz w:val="28"/>
          <w:szCs w:val="28"/>
        </w:rPr>
        <w:t xml:space="preserve"> </w:t>
      </w:r>
      <w:r w:rsidR="00BB39AA" w:rsidRPr="00BB39AA">
        <w:rPr>
          <w:rFonts w:ascii="Times New Roman" w:hAnsi="Times New Roman" w:cs="Times New Roman"/>
          <w:sz w:val="28"/>
          <w:szCs w:val="28"/>
        </w:rPr>
        <w:t>[</w:t>
      </w:r>
      <w:r w:rsidR="00BB39AA">
        <w:rPr>
          <w:rFonts w:ascii="Times New Roman" w:hAnsi="Times New Roman" w:cs="Times New Roman"/>
          <w:sz w:val="28"/>
          <w:szCs w:val="28"/>
        </w:rPr>
        <w:t>38</w:t>
      </w:r>
      <w:r w:rsidR="00BB39AA" w:rsidRPr="00BB39AA">
        <w:rPr>
          <w:rFonts w:ascii="Times New Roman" w:hAnsi="Times New Roman" w:cs="Times New Roman"/>
          <w:sz w:val="28"/>
          <w:szCs w:val="28"/>
        </w:rPr>
        <w:t>]</w:t>
      </w:r>
      <w:r w:rsidRPr="00A0765E">
        <w:rPr>
          <w:rFonts w:ascii="Times New Roman" w:hAnsi="Times New Roman" w:cs="Times New Roman"/>
          <w:sz w:val="28"/>
          <w:szCs w:val="28"/>
        </w:rPr>
        <w:t>.</w:t>
      </w:r>
    </w:p>
    <w:p w:rsidR="00570839" w:rsidRPr="00570839" w:rsidRDefault="00570839" w:rsidP="00570839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0839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Pr="00915AA9">
        <w:rPr>
          <w:rFonts w:ascii="Times New Roman" w:hAnsi="Times New Roman" w:cs="Times New Roman"/>
          <w:b/>
          <w:sz w:val="28"/>
          <w:szCs w:val="28"/>
        </w:rPr>
        <w:t>задачей изучения информатики</w:t>
      </w:r>
      <w:r w:rsidRPr="00570839">
        <w:rPr>
          <w:rFonts w:ascii="Times New Roman" w:hAnsi="Times New Roman" w:cs="Times New Roman"/>
          <w:sz w:val="28"/>
          <w:szCs w:val="28"/>
        </w:rPr>
        <w:t xml:space="preserve">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</w:t>
      </w:r>
      <w:bookmarkStart w:id="0" w:name="_GoBack"/>
      <w:bookmarkEnd w:id="0"/>
      <w:r w:rsidRPr="00570839">
        <w:rPr>
          <w:rFonts w:ascii="Times New Roman" w:hAnsi="Times New Roman" w:cs="Times New Roman"/>
          <w:sz w:val="28"/>
          <w:szCs w:val="28"/>
        </w:rPr>
        <w:t xml:space="preserve">нтности (ИКТ-компетентности).  </w:t>
      </w:r>
    </w:p>
    <w:p w:rsidR="00570839" w:rsidRDefault="00570839" w:rsidP="00570839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083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AC7E83" w:rsidRPr="00570839">
        <w:rPr>
          <w:rFonts w:ascii="Times New Roman" w:hAnsi="Times New Roman" w:cs="Times New Roman"/>
          <w:sz w:val="28"/>
          <w:szCs w:val="28"/>
        </w:rPr>
        <w:t>составляющие ИКТ</w:t>
      </w:r>
      <w:r w:rsidRPr="00570839">
        <w:rPr>
          <w:rFonts w:ascii="Times New Roman" w:hAnsi="Times New Roman" w:cs="Times New Roman"/>
          <w:sz w:val="28"/>
          <w:szCs w:val="28"/>
        </w:rPr>
        <w:t xml:space="preserve">-компетентности входят </w:t>
      </w:r>
      <w:r w:rsidR="00AC7E83" w:rsidRPr="00570839">
        <w:rPr>
          <w:rFonts w:ascii="Times New Roman" w:hAnsi="Times New Roman" w:cs="Times New Roman"/>
          <w:sz w:val="28"/>
          <w:szCs w:val="28"/>
        </w:rPr>
        <w:t>в комплекс</w:t>
      </w:r>
      <w:r w:rsidRPr="00570839">
        <w:rPr>
          <w:rFonts w:ascii="Times New Roman" w:hAnsi="Times New Roman" w:cs="Times New Roman"/>
          <w:sz w:val="28"/>
          <w:szCs w:val="28"/>
        </w:rPr>
        <w:t xml:space="preserve"> </w:t>
      </w:r>
      <w:r w:rsidRPr="00570839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универсальных учебных действий. </w:t>
      </w:r>
      <w:r w:rsidRPr="00570839">
        <w:rPr>
          <w:rFonts w:ascii="Times New Roman" w:hAnsi="Times New Roman" w:cs="Times New Roman"/>
          <w:sz w:val="28"/>
          <w:szCs w:val="28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</w:t>
      </w:r>
      <w:r w:rsidR="00AC7E83" w:rsidRPr="00570839">
        <w:rPr>
          <w:rFonts w:ascii="Times New Roman" w:hAnsi="Times New Roman" w:cs="Times New Roman"/>
          <w:sz w:val="28"/>
          <w:szCs w:val="28"/>
        </w:rPr>
        <w:t>обучения и</w:t>
      </w:r>
      <w:r w:rsidRPr="00570839">
        <w:rPr>
          <w:rFonts w:ascii="Times New Roman" w:hAnsi="Times New Roman" w:cs="Times New Roman"/>
          <w:sz w:val="28"/>
          <w:szCs w:val="28"/>
        </w:rPr>
        <w:t xml:space="preserve"> отражаются в содержании изучаемого материала. Поэтому курс несет в себе значительное межпредметное, </w:t>
      </w:r>
      <w:r w:rsidR="00AC7E83" w:rsidRPr="00570839">
        <w:rPr>
          <w:rFonts w:ascii="Times New Roman" w:hAnsi="Times New Roman" w:cs="Times New Roman"/>
          <w:sz w:val="28"/>
          <w:szCs w:val="28"/>
        </w:rPr>
        <w:t>интегративное содержание</w:t>
      </w:r>
      <w:r w:rsidRPr="00570839">
        <w:rPr>
          <w:rFonts w:ascii="Times New Roman" w:hAnsi="Times New Roman" w:cs="Times New Roman"/>
          <w:sz w:val="28"/>
          <w:szCs w:val="28"/>
        </w:rPr>
        <w:t xml:space="preserve"> в системе основного общего образования.</w:t>
      </w:r>
    </w:p>
    <w:p w:rsidR="00570839" w:rsidRPr="00570839" w:rsidRDefault="00570839" w:rsidP="00570839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0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</w:t>
      </w:r>
      <w:r w:rsidR="00AC7E83" w:rsidRPr="00570839">
        <w:rPr>
          <w:rFonts w:ascii="Times New Roman" w:hAnsi="Times New Roman" w:cs="Times New Roman"/>
          <w:sz w:val="28"/>
          <w:szCs w:val="28"/>
        </w:rPr>
        <w:t>важнейшими научными</w:t>
      </w:r>
      <w:r w:rsidRPr="00570839">
        <w:rPr>
          <w:rFonts w:ascii="Times New Roman" w:hAnsi="Times New Roman" w:cs="Times New Roman"/>
          <w:sz w:val="28"/>
          <w:szCs w:val="28"/>
        </w:rPr>
        <w:t xml:space="preserve"> открытиями и изобретениями, повлиявшими на </w:t>
      </w:r>
      <w:r w:rsidR="00AC7E83" w:rsidRPr="00570839">
        <w:rPr>
          <w:rFonts w:ascii="Times New Roman" w:hAnsi="Times New Roman" w:cs="Times New Roman"/>
          <w:sz w:val="28"/>
          <w:szCs w:val="28"/>
        </w:rPr>
        <w:t>прогресс в</w:t>
      </w:r>
      <w:r w:rsidRPr="00570839">
        <w:rPr>
          <w:rFonts w:ascii="Times New Roman" w:hAnsi="Times New Roman" w:cs="Times New Roman"/>
          <w:sz w:val="28"/>
          <w:szCs w:val="28"/>
        </w:rPr>
        <w:t xml:space="preserve">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02533C" w:rsidRPr="0002533C" w:rsidRDefault="0002533C" w:rsidP="00A076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C">
        <w:rPr>
          <w:rFonts w:ascii="Times New Roman" w:eastAsia="Calibri" w:hAnsi="Times New Roman" w:cs="Times New Roman"/>
          <w:sz w:val="28"/>
          <w:szCs w:val="28"/>
        </w:rPr>
        <w:t xml:space="preserve">Следствием изучения курса информатики и ИКТ на профильном уровне должна стать готовность выпускников школы к сдаче Единого государственного </w:t>
      </w:r>
      <w:r w:rsidR="00AC7E83" w:rsidRPr="0002533C">
        <w:rPr>
          <w:rFonts w:ascii="Times New Roman" w:eastAsia="Calibri" w:hAnsi="Times New Roman" w:cs="Times New Roman"/>
          <w:sz w:val="28"/>
          <w:szCs w:val="28"/>
        </w:rPr>
        <w:t>экзамена по</w:t>
      </w:r>
      <w:r w:rsidRPr="0002533C">
        <w:rPr>
          <w:rFonts w:ascii="Times New Roman" w:eastAsia="Calibri" w:hAnsi="Times New Roman" w:cs="Times New Roman"/>
          <w:sz w:val="28"/>
          <w:szCs w:val="28"/>
        </w:rPr>
        <w:t xml:space="preserve"> информатике и ИКТ.</w:t>
      </w:r>
    </w:p>
    <w:p w:rsidR="0002533C" w:rsidRDefault="0002533C" w:rsidP="00A0765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33C">
        <w:rPr>
          <w:rFonts w:ascii="Times New Roman" w:hAnsi="Times New Roman" w:cs="Times New Roman"/>
          <w:sz w:val="28"/>
          <w:szCs w:val="28"/>
        </w:rPr>
        <w:t>П</w:t>
      </w:r>
      <w:r w:rsidRPr="0002533C">
        <w:rPr>
          <w:rFonts w:ascii="Times New Roman" w:eastAsia="Calibri" w:hAnsi="Times New Roman" w:cs="Times New Roman"/>
          <w:sz w:val="28"/>
          <w:szCs w:val="28"/>
        </w:rPr>
        <w:t xml:space="preserve">рофильный курс информатики является </w:t>
      </w:r>
      <w:r w:rsidR="00AC7E83" w:rsidRPr="0002533C">
        <w:rPr>
          <w:rFonts w:ascii="Times New Roman" w:eastAsia="Calibri" w:hAnsi="Times New Roman" w:cs="Times New Roman"/>
          <w:sz w:val="28"/>
          <w:szCs w:val="28"/>
        </w:rPr>
        <w:t xml:space="preserve">средством </w:t>
      </w:r>
      <w:proofErr w:type="spellStart"/>
      <w:r w:rsidR="00AC7E83" w:rsidRPr="0002533C">
        <w:rPr>
          <w:rFonts w:ascii="Times New Roman" w:eastAsia="Calibri" w:hAnsi="Times New Roman" w:cs="Times New Roman"/>
          <w:sz w:val="28"/>
          <w:szCs w:val="28"/>
        </w:rPr>
        <w:t>предвузовской</w:t>
      </w:r>
      <w:proofErr w:type="spellEnd"/>
      <w:r w:rsidRPr="0002533C">
        <w:rPr>
          <w:rFonts w:ascii="Times New Roman" w:eastAsia="Calibri" w:hAnsi="Times New Roman" w:cs="Times New Roman"/>
          <w:sz w:val="28"/>
          <w:szCs w:val="28"/>
        </w:rPr>
        <w:t xml:space="preserve"> подготовки выпускников школы, мотивированных на дальнейшее обучение в системе ВПО на ИТ-ориентированных специальностях (и направлениях).  </w:t>
      </w:r>
      <w:r w:rsidRPr="0002533C">
        <w:rPr>
          <w:rFonts w:ascii="Times New Roman" w:hAnsi="Times New Roman" w:cs="Times New Roman"/>
          <w:sz w:val="28"/>
          <w:szCs w:val="28"/>
        </w:rPr>
        <w:t>С</w:t>
      </w:r>
      <w:r w:rsidRPr="0002533C">
        <w:rPr>
          <w:rFonts w:ascii="Times New Roman" w:eastAsia="Calibri" w:hAnsi="Times New Roman" w:cs="Times New Roman"/>
          <w:sz w:val="28"/>
          <w:szCs w:val="28"/>
        </w:rPr>
        <w:t>одержание профильного курса информатики реализует пропедевтику инвариантной составляющей содержания подготовки ИТ-специалистов в системе ВПО.</w:t>
      </w:r>
    </w:p>
    <w:p w:rsidR="00625629" w:rsidRDefault="00625629" w:rsidP="00625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документов:</w:t>
      </w:r>
      <w:r w:rsidRPr="00AF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29" w:rsidRPr="002F28B8" w:rsidRDefault="00625629" w:rsidP="0062562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среднего общего образования по Информатике и ИКТ, утвержденного приказом Минобразования России от 05.03.2004 г. №1089;</w:t>
      </w:r>
    </w:p>
    <w:p w:rsidR="00625629" w:rsidRPr="002F28B8" w:rsidRDefault="00625629" w:rsidP="00625629">
      <w:pPr>
        <w:pStyle w:val="Default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F28B8">
        <w:rPr>
          <w:sz w:val="28"/>
          <w:szCs w:val="28"/>
        </w:rPr>
        <w:t>Примерная программа курса «Информатика» для 10-11 классов (</w:t>
      </w:r>
      <w:r>
        <w:rPr>
          <w:sz w:val="28"/>
          <w:szCs w:val="28"/>
        </w:rPr>
        <w:t>профильный</w:t>
      </w:r>
      <w:r w:rsidRPr="002F28B8">
        <w:rPr>
          <w:sz w:val="28"/>
          <w:szCs w:val="28"/>
        </w:rPr>
        <w:t xml:space="preserve"> уровень), рекомендованная Минобрнауки РФ </w:t>
      </w:r>
    </w:p>
    <w:p w:rsidR="00625629" w:rsidRPr="003E5515" w:rsidRDefault="00625629" w:rsidP="0062562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 Иркутска СОШ № 7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29" w:rsidRPr="003E5515" w:rsidRDefault="00625629" w:rsidP="0062562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7);</w:t>
      </w:r>
    </w:p>
    <w:p w:rsidR="00625629" w:rsidRPr="00E50DBC" w:rsidRDefault="00625629" w:rsidP="0062562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Авторская программа по информатике и ИКТ «Семакин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(профильный уровень) для 10-11 классов средней общеобразовательной школы».</w:t>
      </w:r>
    </w:p>
    <w:p w:rsidR="00854FC8" w:rsidRPr="00854FC8" w:rsidRDefault="00854FC8" w:rsidP="00A0765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FC8">
        <w:rPr>
          <w:rFonts w:ascii="Times New Roman" w:eastAsia="Calibri" w:hAnsi="Times New Roman" w:cs="Times New Roman"/>
          <w:b/>
          <w:sz w:val="28"/>
          <w:szCs w:val="28"/>
        </w:rPr>
        <w:t>Внесенные в программу изменения</w:t>
      </w:r>
    </w:p>
    <w:p w:rsidR="00854FC8" w:rsidRDefault="00854FC8" w:rsidP="00A0765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Было увеличено количество часов по теме «Обработка изображения и звука» в силу востребованности данных знаний на 2 часа за счет тем «Глобальные компьютерные сети (-1 ч.) и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сайтостроения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(-1 ч.)</w:t>
      </w:r>
    </w:p>
    <w:p w:rsidR="00854FC8" w:rsidRDefault="00854FC8" w:rsidP="00A0765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Было увеличено количество часов по теме «Объектно-ориентированное программирование» на 2 ч. За счет темы «Реляционные базы данных».</w:t>
      </w:r>
    </w:p>
    <w:p w:rsidR="00854FC8" w:rsidRDefault="00854FC8" w:rsidP="00A0765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Уменьшено количество часов на 1 ч по темам «Моделирование движения в поле силы тяжести» и «Моделирование распределения температуры». Увеличено количество часов на 1 ч. по темам «Основы социальной информатики» и «Примеры внедрения информатизации в деловую сферу».</w:t>
      </w:r>
    </w:p>
    <w:p w:rsidR="00E5712D" w:rsidRDefault="00E5712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712D" w:rsidRDefault="00E5712D" w:rsidP="00E5712D">
      <w:pPr>
        <w:pStyle w:val="dash0410005f0431005f0437005f0430005f0446005f0020005f0441005f043f005f0438005f0441005f043a005f0430"/>
        <w:spacing w:before="120" w:after="24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2E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4) эстетическое отношение к миру, включая эстетику научного и технического творчества;</w:t>
      </w:r>
    </w:p>
    <w:p w:rsidR="00E5712D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32E3">
        <w:rPr>
          <w:rFonts w:ascii="Times New Roman" w:hAnsi="Times New Roman" w:cs="Times New Roman"/>
          <w:sz w:val="28"/>
          <w:szCs w:val="28"/>
        </w:rPr>
        <w:t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2E3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6332E3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712D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2E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2) владение системой базовых знаний, отражающих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вклад информатики </w:t>
      </w:r>
      <w:r w:rsidRPr="006332E3">
        <w:rPr>
          <w:rFonts w:ascii="Times New Roman" w:hAnsi="Times New Roman" w:cs="Times New Roman"/>
          <w:sz w:val="28"/>
          <w:szCs w:val="28"/>
        </w:rPr>
        <w:t>в формирование современной научной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кодировании и декодировании данных </w:t>
      </w:r>
      <w:r w:rsidRPr="006332E3">
        <w:rPr>
          <w:rFonts w:ascii="Times New Roman" w:hAnsi="Times New Roman" w:cs="Times New Roman"/>
          <w:sz w:val="28"/>
          <w:szCs w:val="28"/>
        </w:rPr>
        <w:t>и причинах искажения данных при передаче;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4) систематизация знаний, относящихся к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математическим объектам информатики</w:t>
      </w:r>
      <w:r w:rsidRPr="006332E3">
        <w:rPr>
          <w:rFonts w:ascii="Times New Roman" w:hAnsi="Times New Roman" w:cs="Times New Roman"/>
          <w:sz w:val="28"/>
          <w:szCs w:val="28"/>
        </w:rPr>
        <w:t>; умение строить математические объекты информатики, в том числе логические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формулы;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техники безопасности</w:t>
      </w:r>
      <w:r w:rsidRPr="006332E3">
        <w:rPr>
          <w:rFonts w:ascii="Times New Roman" w:hAnsi="Times New Roman" w:cs="Times New Roman"/>
          <w:sz w:val="28"/>
          <w:szCs w:val="28"/>
        </w:rPr>
        <w:t>, гигиены и ресурсосбережения при работе со средствами информатизации;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об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устройстве современных компьютеров</w:t>
      </w:r>
      <w:r w:rsidRPr="006332E3">
        <w:rPr>
          <w:rFonts w:ascii="Times New Roman" w:hAnsi="Times New Roman" w:cs="Times New Roman"/>
          <w:sz w:val="28"/>
          <w:szCs w:val="28"/>
        </w:rPr>
        <w:t xml:space="preserve">, о тенденциях развития компьютерных технологий; о понятии </w:t>
      </w:r>
      <w:r w:rsidRPr="006332E3">
        <w:rPr>
          <w:rFonts w:ascii="Times New Roman" w:hAnsi="Times New Roman" w:cs="Times New Roman"/>
          <w:sz w:val="28"/>
          <w:szCs w:val="28"/>
        </w:rPr>
        <w:lastRenderedPageBreak/>
        <w:t>«операционная система»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и основных функциях операционных систем; об общих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принципах разработки и функционирования интернет-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приложений;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компьютерных сетях </w:t>
      </w:r>
      <w:r w:rsidRPr="006332E3">
        <w:rPr>
          <w:rFonts w:ascii="Times New Roman" w:hAnsi="Times New Roman" w:cs="Times New Roman"/>
          <w:sz w:val="28"/>
          <w:szCs w:val="28"/>
        </w:rPr>
        <w:t>и их роли в современном мире; знаний базовых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принципов организации и функционирования компьютерных сетей, норм информационной этики и права,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принципов обеспечения информационной безопасности,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способов и средств обеспечения надежного функционирования средств ИКТ;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8) понимание основ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правовых аспектов </w:t>
      </w:r>
      <w:r w:rsidRPr="006332E3">
        <w:rPr>
          <w:rFonts w:ascii="Times New Roman" w:hAnsi="Times New Roman" w:cs="Times New Roman"/>
          <w:sz w:val="28"/>
          <w:szCs w:val="28"/>
        </w:rPr>
        <w:t>использования компьютерных программ и работы в Интернете;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9) владение опытом построения и использования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компьютерно-математических моделей</w:t>
      </w:r>
      <w:r w:rsidRPr="006332E3">
        <w:rPr>
          <w:rFonts w:ascii="Times New Roman" w:hAnsi="Times New Roman" w:cs="Times New Roman"/>
          <w:sz w:val="28"/>
          <w:szCs w:val="28"/>
        </w:rPr>
        <w:t>, проведения экспериментов и статистической обработки данных с помощью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компьютера, интерпретации результатов, получаемых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>в ходе моделирования реальных процессов; умение оценивать числовые параметры моделируемых объектов и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E3">
        <w:rPr>
          <w:rFonts w:ascii="Times New Roman" w:hAnsi="Times New Roman" w:cs="Times New Roman"/>
          <w:sz w:val="28"/>
          <w:szCs w:val="28"/>
        </w:rPr>
        <w:t xml:space="preserve">процессов;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анализа соответствия модели </w:t>
      </w:r>
      <w:r w:rsidRPr="006332E3">
        <w:rPr>
          <w:rFonts w:ascii="Times New Roman" w:hAnsi="Times New Roman" w:cs="Times New Roman"/>
          <w:sz w:val="28"/>
          <w:szCs w:val="28"/>
        </w:rPr>
        <w:t>и моделируемого объекта (процесса);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33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32E3">
        <w:rPr>
          <w:rFonts w:ascii="Times New Roman" w:hAnsi="Times New Roman" w:cs="Times New Roman"/>
          <w:sz w:val="28"/>
          <w:szCs w:val="28"/>
        </w:rPr>
        <w:t xml:space="preserve"> представлений о способах хранения и простейшей обработке данных; умение пользоваться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базами данных </w:t>
      </w:r>
      <w:r w:rsidRPr="006332E3">
        <w:rPr>
          <w:rFonts w:ascii="Times New Roman" w:hAnsi="Times New Roman" w:cs="Times New Roman"/>
          <w:sz w:val="28"/>
          <w:szCs w:val="28"/>
        </w:rPr>
        <w:t>и справочными системами; владение основными сведениями о базах данных, их структуре, средствах создания и работы с ними;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11) владение навыками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алгоритмического мышления </w:t>
      </w:r>
      <w:r w:rsidRPr="006332E3">
        <w:rPr>
          <w:rFonts w:ascii="Times New Roman" w:hAnsi="Times New Roman" w:cs="Times New Roman"/>
          <w:sz w:val="28"/>
          <w:szCs w:val="28"/>
        </w:rPr>
        <w:t>и понимание необходимости формального описания алгоритмов;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12) овладение понятием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сложности алгоритма</w:t>
      </w:r>
      <w:r w:rsidRPr="006332E3">
        <w:rPr>
          <w:rFonts w:ascii="Times New Roman" w:hAnsi="Times New Roman" w:cs="Times New Roman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lastRenderedPageBreak/>
        <w:t xml:space="preserve">13) владение стандартными приемами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написания на алгоритмическом языке программы </w:t>
      </w:r>
      <w:r w:rsidRPr="006332E3">
        <w:rPr>
          <w:rFonts w:ascii="Times New Roman" w:hAnsi="Times New Roman" w:cs="Times New Roman"/>
          <w:sz w:val="28"/>
          <w:szCs w:val="28"/>
        </w:rPr>
        <w:t>для решения стандартной задачи с использованием основных конструкций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>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14) владение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универсальным языком программирования высокого уровня </w:t>
      </w:r>
      <w:r w:rsidRPr="006332E3">
        <w:rPr>
          <w:rFonts w:ascii="Times New Roman" w:hAnsi="Times New Roman" w:cs="Times New Roman"/>
          <w:sz w:val="28"/>
          <w:szCs w:val="28"/>
        </w:rPr>
        <w:t>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15) владение умением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>понимать программы</w:t>
      </w:r>
      <w:r w:rsidRPr="006332E3">
        <w:rPr>
          <w:rFonts w:ascii="Times New Roman" w:hAnsi="Times New Roman" w:cs="Times New Roman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5712D" w:rsidRPr="006332E3" w:rsidRDefault="00E5712D" w:rsidP="00E5712D">
      <w:pPr>
        <w:autoSpaceDE w:val="0"/>
        <w:autoSpaceDN w:val="0"/>
        <w:adjustRightInd w:val="0"/>
        <w:spacing w:after="120" w:line="360" w:lineRule="auto"/>
        <w:rPr>
          <w:rStyle w:val="dash041e005f0431005f044b005f0447005f043d005f044b005f0439005f005fchar1char1"/>
          <w:sz w:val="28"/>
          <w:szCs w:val="28"/>
        </w:rPr>
      </w:pPr>
      <w:r w:rsidRPr="006332E3">
        <w:rPr>
          <w:rFonts w:ascii="Times New Roman" w:hAnsi="Times New Roman" w:cs="Times New Roman"/>
          <w:sz w:val="28"/>
          <w:szCs w:val="28"/>
        </w:rPr>
        <w:t xml:space="preserve">16) владение навыками и опытом </w:t>
      </w:r>
      <w:r w:rsidRPr="006332E3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разработки программ </w:t>
      </w:r>
      <w:r w:rsidRPr="006332E3">
        <w:rPr>
          <w:rFonts w:ascii="Times New Roman" w:hAnsi="Times New Roman" w:cs="Times New Roman"/>
          <w:sz w:val="28"/>
          <w:szCs w:val="28"/>
        </w:rPr>
        <w:t>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E5712D" w:rsidRPr="0002533C" w:rsidRDefault="00E5712D" w:rsidP="00A076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9B" w:rsidRDefault="00B9679B">
      <w:r>
        <w:br w:type="page"/>
      </w:r>
    </w:p>
    <w:p w:rsidR="00B9679B" w:rsidRDefault="00B9679B" w:rsidP="00B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37">
        <w:rPr>
          <w:rFonts w:ascii="Times New Roman" w:hAnsi="Times New Roman" w:cs="Times New Roman"/>
          <w:b/>
          <w:sz w:val="28"/>
          <w:szCs w:val="28"/>
        </w:rPr>
        <w:lastRenderedPageBreak/>
        <w:t>СТРУКТУРА КУРСА</w:t>
      </w:r>
    </w:p>
    <w:p w:rsidR="00805B9E" w:rsidRDefault="00AC1250" w:rsidP="00805B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курса: </w:t>
      </w:r>
      <w:r>
        <w:rPr>
          <w:rFonts w:ascii="Times New Roman" w:hAnsi="Times New Roman" w:cs="Times New Roman"/>
          <w:sz w:val="28"/>
          <w:szCs w:val="28"/>
        </w:rPr>
        <w:t>И.Г. Семакин, Т.Ю. Шеина, Л.В. Шестакова. Программа курса «Информатика и ИКТ» (профильный уровень) для 10-11 классов средней общеобразовательной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9E">
        <w:rPr>
          <w:rFonts w:ascii="Times New Roman" w:hAnsi="Times New Roman" w:cs="Times New Roman"/>
          <w:sz w:val="28"/>
          <w:szCs w:val="28"/>
        </w:rPr>
        <w:t xml:space="preserve">/ </w:t>
      </w:r>
      <w:r w:rsidR="00805B9E" w:rsidRPr="00B478A1">
        <w:rPr>
          <w:rFonts w:ascii="Times New Roman" w:hAnsi="Times New Roman" w:cs="Times New Roman"/>
          <w:sz w:val="28"/>
          <w:szCs w:val="28"/>
        </w:rPr>
        <w:t xml:space="preserve">Информатика. Программы для общеобразовательных учреждений. 2-11 классы: методическое пособие / Составитель </w:t>
      </w:r>
      <w:proofErr w:type="spellStart"/>
      <w:r w:rsidR="00805B9E" w:rsidRPr="00B478A1">
        <w:rPr>
          <w:rFonts w:ascii="Times New Roman" w:hAnsi="Times New Roman" w:cs="Times New Roman"/>
          <w:sz w:val="28"/>
          <w:szCs w:val="28"/>
        </w:rPr>
        <w:t>М.Н.Бородин</w:t>
      </w:r>
      <w:proofErr w:type="spellEnd"/>
      <w:r w:rsidR="00805B9E" w:rsidRPr="00B478A1">
        <w:rPr>
          <w:rFonts w:ascii="Times New Roman" w:hAnsi="Times New Roman" w:cs="Times New Roman"/>
          <w:sz w:val="28"/>
          <w:szCs w:val="28"/>
        </w:rPr>
        <w:t>. – 2-е изд. – М.: БИНОМ. Лаборатория знаний, 2012. – 584 с.: ил</w:t>
      </w:r>
      <w:r w:rsidR="00805B9E">
        <w:rPr>
          <w:rFonts w:ascii="Times New Roman" w:hAnsi="Times New Roman" w:cs="Times New Roman"/>
          <w:sz w:val="28"/>
          <w:szCs w:val="28"/>
        </w:rPr>
        <w:t>.</w:t>
      </w:r>
    </w:p>
    <w:p w:rsidR="00805B9E" w:rsidRDefault="00805B9E" w:rsidP="00805B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Pr="00765362">
        <w:rPr>
          <w:rFonts w:ascii="Times New Roman" w:hAnsi="Times New Roman" w:cs="Times New Roman"/>
          <w:b/>
          <w:sz w:val="28"/>
          <w:szCs w:val="28"/>
        </w:rPr>
        <w:t>280 ч.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 в 10 и 11 классах).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hAnsi="Times New Roman" w:cs="Times New Roman"/>
          <w:sz w:val="28"/>
          <w:szCs w:val="28"/>
        </w:rPr>
        <w:t>В содержании предмета «Информатика» для 10–11 классов может быть выделено три крупных раздела: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hAnsi="Times New Roman" w:cs="Times New Roman"/>
          <w:sz w:val="28"/>
          <w:szCs w:val="28"/>
        </w:rPr>
        <w:t>I. Основы информатики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Техника безопасности. Организация рабочего места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Кодирование информации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Логические основы компьютеров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Компьютерная арифметика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Устройство компьютера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Компьютерные сети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hAnsi="Times New Roman" w:cs="Times New Roman"/>
          <w:sz w:val="28"/>
          <w:szCs w:val="28"/>
        </w:rPr>
        <w:t>II. Алгоритмы и программирование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Решение вычислительных задач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Элементы теории алгоритмов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hAnsi="Times New Roman" w:cs="Times New Roman"/>
          <w:sz w:val="28"/>
          <w:szCs w:val="28"/>
        </w:rPr>
        <w:t>III. Информационно-коммуникационные технологии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Базы данных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Создание веб-сайтов</w:t>
      </w:r>
    </w:p>
    <w:p w:rsidR="003642DA" w:rsidRPr="003642DA" w:rsidRDefault="003642DA" w:rsidP="003642DA">
      <w:pPr>
        <w:autoSpaceDE w:val="0"/>
        <w:autoSpaceDN w:val="0"/>
        <w:adjustRightInd w:val="0"/>
        <w:spacing w:after="12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Компьютерная графика и анимация</w:t>
      </w:r>
    </w:p>
    <w:p w:rsidR="003642DA" w:rsidRPr="003642DA" w:rsidRDefault="003642DA" w:rsidP="003642DA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642DA">
        <w:rPr>
          <w:rFonts w:ascii="Times New Roman" w:hAnsi="Times New Roman" w:cs="Times New Roman"/>
          <w:sz w:val="28"/>
          <w:szCs w:val="28"/>
        </w:rPr>
        <w:t>Трехмерная графика.</w:t>
      </w:r>
    </w:p>
    <w:p w:rsidR="00A0765E" w:rsidRPr="00A0765E" w:rsidRDefault="00A0765E" w:rsidP="00A076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765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 10 класса и примерное распределение учебного времени</w:t>
      </w:r>
    </w:p>
    <w:tbl>
      <w:tblPr>
        <w:tblStyle w:val="a3"/>
        <w:tblW w:w="9463" w:type="dxa"/>
        <w:tblLook w:val="01E0" w:firstRow="1" w:lastRow="1" w:firstColumn="1" w:lastColumn="1" w:noHBand="0" w:noVBand="0"/>
      </w:tblPr>
      <w:tblGrid>
        <w:gridCol w:w="2337"/>
        <w:gridCol w:w="5845"/>
        <w:gridCol w:w="1281"/>
      </w:tblGrid>
      <w:tr w:rsidR="00A0765E" w:rsidRPr="00A0765E" w:rsidTr="00805B9E">
        <w:tc>
          <w:tcPr>
            <w:tcW w:w="2160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Уч. часы</w:t>
            </w:r>
          </w:p>
        </w:tc>
      </w:tr>
      <w:tr w:rsidR="00A0765E" w:rsidRPr="00A0765E" w:rsidTr="00805B9E">
        <w:tc>
          <w:tcPr>
            <w:tcW w:w="216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Теоретические основы информатики</w:t>
            </w: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Информатика и информация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2. Измерение информации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3. Системы счисления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4. Кодирование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5. Информационные процессы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6. Логические основы обработки информации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7. Алгоритмы обработки информации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765E" w:rsidRPr="00A0765E" w:rsidTr="00805B9E">
        <w:tc>
          <w:tcPr>
            <w:tcW w:w="216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ч.</w:t>
            </w:r>
          </w:p>
        </w:tc>
      </w:tr>
      <w:tr w:rsidR="00A0765E" w:rsidRPr="00A0765E" w:rsidTr="00805B9E">
        <w:tc>
          <w:tcPr>
            <w:tcW w:w="216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Компьютер</w:t>
            </w: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Логические основы ЭВМ 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9. История вычислительной техники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10. Обработка чисел в компьютере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65E" w:rsidRPr="00A0765E" w:rsidTr="00805B9E">
        <w:trPr>
          <w:trHeight w:val="90"/>
        </w:trPr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11. Персональный компьютер и его устройство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12. Программное обеспечение ПК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ч.</w:t>
            </w:r>
          </w:p>
        </w:tc>
      </w:tr>
      <w:tr w:rsidR="00A0765E" w:rsidRPr="00A0765E" w:rsidTr="00805B9E">
        <w:tc>
          <w:tcPr>
            <w:tcW w:w="216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Информационные технологии</w:t>
            </w: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13. Технологии обработки текстов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Технологии </w:t>
            </w:r>
            <w:r w:rsidR="00114276"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 изображения</w:t>
            </w: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звука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15. Технологии табличных вычислений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  <w:tr w:rsidR="00A0765E" w:rsidRPr="00A0765E" w:rsidTr="00805B9E">
        <w:tc>
          <w:tcPr>
            <w:tcW w:w="216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Компьютерные телекоммуникации</w:t>
            </w: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16. Организация локальных компьютерных сетей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17. Глобальные компьютерные сети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65E" w:rsidRPr="00A0765E" w:rsidTr="00805B9E">
        <w:tc>
          <w:tcPr>
            <w:tcW w:w="216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Основы </w:t>
            </w:r>
            <w:proofErr w:type="spellStart"/>
            <w:r w:rsidRPr="00A0765E">
              <w:rPr>
                <w:rFonts w:ascii="Times New Roman" w:eastAsia="Calibri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765E" w:rsidRPr="00A0765E" w:rsidTr="00805B9E">
        <w:tc>
          <w:tcPr>
            <w:tcW w:w="2160" w:type="dxa"/>
          </w:tcPr>
          <w:p w:rsidR="00A0765E" w:rsidRPr="00A0765E" w:rsidRDefault="00A0765E" w:rsidP="00A0765E">
            <w:pPr>
              <w:spacing w:after="12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ind w:left="43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ч.</w:t>
            </w:r>
          </w:p>
        </w:tc>
      </w:tr>
      <w:tr w:rsidR="00A0765E" w:rsidRPr="00A0765E" w:rsidTr="00805B9E">
        <w:tc>
          <w:tcPr>
            <w:tcW w:w="2160" w:type="dxa"/>
          </w:tcPr>
          <w:p w:rsidR="00A0765E" w:rsidRPr="00A0765E" w:rsidRDefault="00A0765E" w:rsidP="00A0765E">
            <w:pPr>
              <w:spacing w:after="120"/>
              <w:ind w:lef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A0765E" w:rsidRPr="00A0765E" w:rsidRDefault="00A0765E" w:rsidP="00A0765E">
            <w:pPr>
              <w:spacing w:after="120"/>
              <w:ind w:left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курсу:</w:t>
            </w:r>
          </w:p>
        </w:tc>
        <w:tc>
          <w:tcPr>
            <w:tcW w:w="1303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 ч.</w:t>
            </w:r>
          </w:p>
        </w:tc>
      </w:tr>
    </w:tbl>
    <w:p w:rsidR="00A0765E" w:rsidRPr="00A0765E" w:rsidRDefault="00A0765E" w:rsidP="00A0765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65E" w:rsidRPr="00A0765E" w:rsidRDefault="00A0765E" w:rsidP="00A076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65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курса 11 класса и распределение учебного 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0"/>
        <w:gridCol w:w="5531"/>
        <w:gridCol w:w="1291"/>
      </w:tblGrid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Уч. часы</w:t>
            </w:r>
          </w:p>
        </w:tc>
      </w:tr>
      <w:tr w:rsidR="00A0765E" w:rsidRPr="00A0765E" w:rsidTr="00805B9E">
        <w:tc>
          <w:tcPr>
            <w:tcW w:w="264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системного подхода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Реляционные базы данных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16 ч.   </w:t>
            </w:r>
          </w:p>
        </w:tc>
      </w:tr>
      <w:tr w:rsidR="00A0765E" w:rsidRPr="00A0765E" w:rsidTr="00805B9E">
        <w:tc>
          <w:tcPr>
            <w:tcW w:w="264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2.Методы программирования</w:t>
            </w: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Эволюция программирования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Структурное программирование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Рекурсивные методы программирования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Объектно-ориентированное   программирование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65 ч.</w:t>
            </w:r>
          </w:p>
        </w:tc>
      </w:tr>
      <w:tr w:rsidR="00A0765E" w:rsidRPr="00A0765E" w:rsidTr="00805B9E">
        <w:tc>
          <w:tcPr>
            <w:tcW w:w="264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3.Компьютерное моделирование</w:t>
            </w: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Методика математического моделирования на компьютере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Моделирование движения в поле силы тяжести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Моделирование распределения температуры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Компьютерное моделирование в экономике и экологии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Имитационное моделирование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53 ч.</w:t>
            </w:r>
          </w:p>
        </w:tc>
      </w:tr>
      <w:tr w:rsidR="00A0765E" w:rsidRPr="00A0765E" w:rsidTr="00805B9E">
        <w:tc>
          <w:tcPr>
            <w:tcW w:w="2640" w:type="dxa"/>
            <w:vMerge w:val="restart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Основы социальной информатики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Среда информационной деятельности человека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640" w:type="dxa"/>
            <w:vMerge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Примеры внедрения информатизации в деловую сферу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 ч.</w:t>
            </w:r>
          </w:p>
        </w:tc>
      </w:tr>
      <w:tr w:rsidR="00A0765E" w:rsidRPr="00A0765E" w:rsidTr="00805B9E">
        <w:tc>
          <w:tcPr>
            <w:tcW w:w="2640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1" w:type="dxa"/>
          </w:tcPr>
          <w:p w:rsidR="00A0765E" w:rsidRPr="00A0765E" w:rsidRDefault="00A0765E" w:rsidP="00A0765E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по курсу: </w:t>
            </w:r>
          </w:p>
        </w:tc>
        <w:tc>
          <w:tcPr>
            <w:tcW w:w="1291" w:type="dxa"/>
          </w:tcPr>
          <w:p w:rsidR="00A0765E" w:rsidRPr="00A0765E" w:rsidRDefault="00A0765E" w:rsidP="00A0765E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6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140 ч. </w:t>
            </w:r>
          </w:p>
        </w:tc>
      </w:tr>
    </w:tbl>
    <w:p w:rsidR="00B9679B" w:rsidRDefault="00B9679B">
      <w:r>
        <w:br w:type="page"/>
      </w:r>
    </w:p>
    <w:p w:rsidR="00B719A0" w:rsidRPr="00C06BE8" w:rsidRDefault="00E12C63" w:rsidP="00483424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И ИНФОРМАЦИОННЫЕ ПРОЦЕССЫ</w:t>
      </w:r>
      <w:r w:rsidR="0089462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41466">
        <w:rPr>
          <w:rFonts w:ascii="Times New Roman" w:eastAsia="Calibri" w:hAnsi="Times New Roman" w:cs="Times New Roman"/>
          <w:b/>
          <w:sz w:val="28"/>
          <w:szCs w:val="28"/>
        </w:rPr>
        <w:t>ИЗМЕРЕНИЕ ИНФОРМАЦИИ</w:t>
      </w:r>
    </w:p>
    <w:p w:rsidR="00B719A0" w:rsidRPr="00C06BE8" w:rsidRDefault="00B719A0" w:rsidP="00483424">
      <w:pPr>
        <w:tabs>
          <w:tab w:val="left" w:pos="252"/>
          <w:tab w:val="left" w:pos="657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41466" w:rsidRDefault="00441466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подходы к определению понятия «информация»;</w:t>
      </w:r>
    </w:p>
    <w:p w:rsidR="00B719A0" w:rsidRPr="006419C9" w:rsidRDefault="00B719A0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виды и свойства источников и приемников информации</w:t>
      </w:r>
      <w:r w:rsidRPr="00C06BE8">
        <w:rPr>
          <w:rFonts w:ascii="Times New Roman" w:hAnsi="Times New Roman" w:cs="Times New Roman"/>
          <w:sz w:val="28"/>
          <w:szCs w:val="28"/>
        </w:rPr>
        <w:t>;</w:t>
      </w:r>
    </w:p>
    <w:p w:rsidR="006419C9" w:rsidRDefault="006419C9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связи межу информацией и знаниями;</w:t>
      </w:r>
    </w:p>
    <w:p w:rsidR="006419C9" w:rsidRDefault="006419C9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информационные процессы и их виды;</w:t>
      </w:r>
    </w:p>
    <w:p w:rsidR="006419C9" w:rsidRPr="00C06BE8" w:rsidRDefault="006419C9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языка как способа представления информации;</w:t>
      </w:r>
    </w:p>
    <w:p w:rsidR="00441466" w:rsidRDefault="00441466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бита как единицы информационного содержания сообщения</w:t>
      </w:r>
    </w:p>
    <w:p w:rsidR="00441466" w:rsidRDefault="00441466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знать связь между основными единицами измерения информации;</w:t>
      </w:r>
    </w:p>
    <w:p w:rsidR="00F4251F" w:rsidRDefault="00F4251F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формулу Хартли;</w:t>
      </w:r>
    </w:p>
    <w:p w:rsidR="00F4251F" w:rsidRPr="00F4251F" w:rsidRDefault="00F4251F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формулу Шеннона;</w:t>
      </w:r>
    </w:p>
    <w:p w:rsidR="00033B4F" w:rsidRPr="00C06BE8" w:rsidRDefault="00033B4F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 вероятности определенного исхода события, связь между вероятностью и количеством информации в сообщении;</w:t>
      </w:r>
    </w:p>
    <w:p w:rsidR="00C06BE8" w:rsidRPr="00F4251F" w:rsidRDefault="00B719A0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связь полосы пропускания канала со скоростью передачи информации;</w:t>
      </w:r>
    </w:p>
    <w:p w:rsidR="00F4251F" w:rsidRDefault="00F4251F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способы кодирования и декодирования, причины искажения информации при передаче; </w:t>
      </w:r>
    </w:p>
    <w:p w:rsidR="00341EE8" w:rsidRDefault="00341EE8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теорему Шеннона о предельной скорости передачи информации по каналам связи;</w:t>
      </w:r>
    </w:p>
    <w:p w:rsidR="00341EE8" w:rsidRDefault="00341EE8" w:rsidP="00483424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методах борьбы с потерей информации при передаче;</w:t>
      </w:r>
    </w:p>
    <w:p w:rsidR="00B719A0" w:rsidRPr="00C06BE8" w:rsidRDefault="00B719A0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6419C9" w:rsidRDefault="006419C9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информации и информационных процессов</w:t>
      </w:r>
      <w:r w:rsidR="00441466">
        <w:rPr>
          <w:rFonts w:ascii="Times New Roman" w:hAnsi="Times New Roman" w:cs="Times New Roman"/>
          <w:sz w:val="28"/>
          <w:szCs w:val="28"/>
        </w:rPr>
        <w:t xml:space="preserve"> из области человеческой деятельности, природы и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466" w:rsidRPr="006419C9" w:rsidRDefault="00441466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конкретном процессе передачи информации источник информации, приемник информации, канал связи.</w:t>
      </w:r>
    </w:p>
    <w:p w:rsidR="00B719A0" w:rsidRPr="00441466" w:rsidRDefault="00B719A0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оценивать числовые параметры информационных объектов и  процессов: объем памяти, необходимый для хранения информации; скорость передачи и обработки информации</w:t>
      </w:r>
      <w:r w:rsidRPr="00C06B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1466" w:rsidRPr="00441466" w:rsidRDefault="00441466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информационную емкость знака при заданной мощности алфавита;</w:t>
      </w:r>
    </w:p>
    <w:p w:rsidR="00441466" w:rsidRPr="00441466" w:rsidRDefault="00441466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информационный объем сообщения заданной длины в заданном алфавите;</w:t>
      </w:r>
    </w:p>
    <w:p w:rsidR="00441466" w:rsidRPr="00AE26A5" w:rsidRDefault="00441466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переводить количество информации из одних единиц измерения в другие;</w:t>
      </w:r>
    </w:p>
    <w:p w:rsidR="00AE26A5" w:rsidRPr="00AE26A5" w:rsidRDefault="00AE26A5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задачи на измерение информации с точки зрения содержательного и алфавитного подходов к измерению информации;</w:t>
      </w:r>
    </w:p>
    <w:p w:rsidR="00AE26A5" w:rsidRPr="00C06BE8" w:rsidRDefault="00AE26A5" w:rsidP="00483424">
      <w:pPr>
        <w:pStyle w:val="a4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формулу Шеннона для вычисления средней информативности символов алфавита с учетом их частотных характеристик;</w:t>
      </w:r>
    </w:p>
    <w:p w:rsidR="00441466" w:rsidRDefault="00441466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441466" w:rsidRDefault="00441466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41466" w:rsidRDefault="00441466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66">
        <w:rPr>
          <w:rFonts w:ascii="Times New Roman" w:eastAsia="Calibri" w:hAnsi="Times New Roman" w:cs="Times New Roman"/>
          <w:sz w:val="28"/>
          <w:szCs w:val="28"/>
        </w:rPr>
        <w:t>о непозиционных и позиционных системах счисления</w:t>
      </w:r>
      <w:r w:rsidR="001772DD">
        <w:rPr>
          <w:rFonts w:ascii="Times New Roman" w:eastAsia="Calibri" w:hAnsi="Times New Roman" w:cs="Times New Roman"/>
          <w:sz w:val="28"/>
          <w:szCs w:val="28"/>
        </w:rPr>
        <w:t xml:space="preserve">, основные </w:t>
      </w:r>
      <w:proofErr w:type="gramStart"/>
      <w:r w:rsidR="001772DD">
        <w:rPr>
          <w:rFonts w:ascii="Times New Roman" w:eastAsia="Calibri" w:hAnsi="Times New Roman" w:cs="Times New Roman"/>
          <w:sz w:val="28"/>
          <w:szCs w:val="28"/>
        </w:rPr>
        <w:t>понятия</w:t>
      </w:r>
      <w:proofErr w:type="gramEnd"/>
      <w:r w:rsidR="001772DD">
        <w:rPr>
          <w:rFonts w:ascii="Times New Roman" w:eastAsia="Calibri" w:hAnsi="Times New Roman" w:cs="Times New Roman"/>
          <w:sz w:val="28"/>
          <w:szCs w:val="28"/>
        </w:rPr>
        <w:t xml:space="preserve"> связанные с ними</w:t>
      </w:r>
      <w:r w:rsidRPr="004414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013" w:rsidRDefault="006F3013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развернутая запись числа в позиционной системе счисления;</w:t>
      </w:r>
    </w:p>
    <w:p w:rsidR="006F3013" w:rsidRDefault="006F3013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смешанные системы счисления;</w:t>
      </w:r>
    </w:p>
    <w:p w:rsidR="00441466" w:rsidRDefault="00441466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десятичную, двоичную, восьмеричную и шестнадцатеричную системы счисления;</w:t>
      </w:r>
    </w:p>
    <w:p w:rsidR="00441466" w:rsidRPr="00441466" w:rsidRDefault="00441466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таблицы сложения и умножения двоичных чисел.</w:t>
      </w:r>
    </w:p>
    <w:p w:rsidR="00441466" w:rsidRPr="00C06BE8" w:rsidRDefault="00441466" w:rsidP="00483424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441466" w:rsidRDefault="00441466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числа из десятичной в любую другую систему счисления и обратно;</w:t>
      </w:r>
    </w:p>
    <w:p w:rsidR="006F3013" w:rsidRDefault="006F3013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натуральный ряд чисел в любой системе счисления;</w:t>
      </w:r>
    </w:p>
    <w:p w:rsidR="006F3013" w:rsidRDefault="006F3013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осуществлять быстрый перевод чисел между системами с основаниями 2, 4, 8, 16;</w:t>
      </w:r>
    </w:p>
    <w:p w:rsidR="00441466" w:rsidRPr="00441466" w:rsidRDefault="00441466" w:rsidP="00483424">
      <w:pPr>
        <w:pStyle w:val="a4"/>
        <w:numPr>
          <w:ilvl w:val="0"/>
          <w:numId w:val="4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операции сложения, вычитания и умножения с многозначными двоичными числами</w:t>
      </w:r>
      <w:r w:rsidR="006F3013">
        <w:rPr>
          <w:rFonts w:ascii="Times New Roman" w:hAnsi="Times New Roman" w:cs="Times New Roman"/>
          <w:sz w:val="28"/>
          <w:szCs w:val="28"/>
        </w:rPr>
        <w:t>.</w:t>
      </w:r>
    </w:p>
    <w:p w:rsidR="00B719A0" w:rsidRPr="00C06BE8" w:rsidRDefault="00E12C63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BE8">
        <w:rPr>
          <w:rFonts w:ascii="Times New Roman" w:hAnsi="Times New Roman" w:cs="Times New Roman"/>
          <w:b/>
          <w:sz w:val="28"/>
          <w:szCs w:val="28"/>
        </w:rPr>
        <w:t>ОСНОВЫ ЛОГИКИ</w:t>
      </w:r>
    </w:p>
    <w:p w:rsidR="00B719A0" w:rsidRPr="00C06BE8" w:rsidRDefault="00B719A0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1772DD" w:rsidRDefault="001772DD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72DD">
        <w:rPr>
          <w:rFonts w:ascii="Times New Roman" w:eastAsia="Calibri" w:hAnsi="Times New Roman" w:cs="Times New Roman"/>
          <w:sz w:val="28"/>
          <w:szCs w:val="28"/>
        </w:rPr>
        <w:t>что такое логическое выражение, логическая величина;</w:t>
      </w:r>
    </w:p>
    <w:p w:rsidR="00CA6FAC" w:rsidRPr="001772DD" w:rsidRDefault="00CA6FAC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понятие, суждение и умозаключение;</w:t>
      </w:r>
    </w:p>
    <w:p w:rsidR="00B719A0" w:rsidRPr="001772DD" w:rsidRDefault="00B719A0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логическую символику;</w:t>
      </w:r>
    </w:p>
    <w:p w:rsidR="001772DD" w:rsidRPr="001772DD" w:rsidRDefault="001772DD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логические операции и правила их выполнения (конъюнкция, дизъюнкция, отрицание, импликация, эквивалентность);</w:t>
      </w:r>
    </w:p>
    <w:p w:rsidR="001772DD" w:rsidRPr="001772DD" w:rsidRDefault="001772DD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законы алгебры логики;</w:t>
      </w:r>
    </w:p>
    <w:p w:rsidR="001772DD" w:rsidRPr="00CA6FAC" w:rsidRDefault="00CA6FAC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элементы логических схем;</w:t>
      </w:r>
    </w:p>
    <w:p w:rsidR="00CA6FAC" w:rsidRPr="00CA6FAC" w:rsidRDefault="00CA6FAC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решения логических задач (метод рассуждений, табличный метод, построение и упрощение логических формул);</w:t>
      </w:r>
    </w:p>
    <w:p w:rsidR="00CA6FAC" w:rsidRPr="00CA6FAC" w:rsidRDefault="00CA6FAC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предикат</w:t>
      </w:r>
      <w:r w:rsidR="00D26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9A0" w:rsidRPr="00C06BE8" w:rsidRDefault="00B719A0" w:rsidP="00483424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CA6FAC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формализовать высказывания к виду логических формул;</w:t>
      </w:r>
    </w:p>
    <w:p w:rsidR="00B719A0" w:rsidRDefault="00B719A0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CA6FAC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строить таблицы истинности для логических формул и функций;</w:t>
      </w:r>
    </w:p>
    <w:p w:rsidR="00CA6FAC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приводить логические формулы к нормальной форме, используя законы алгебры логики;</w:t>
      </w:r>
    </w:p>
    <w:p w:rsidR="00CA6FAC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строить логические схемы по данной логической формуле (и наоборот);</w:t>
      </w:r>
    </w:p>
    <w:p w:rsidR="00CA6FAC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различные методы для решения логических задач;</w:t>
      </w:r>
    </w:p>
    <w:p w:rsidR="00CA6FAC" w:rsidRPr="00E12C63" w:rsidRDefault="00CA6FAC" w:rsidP="00483424">
      <w:pPr>
        <w:pStyle w:val="a4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записывать предикаты – логические функции на области числовых значений аргументов.</w:t>
      </w:r>
    </w:p>
    <w:p w:rsidR="009F7E4C" w:rsidRDefault="009F7E4C" w:rsidP="00483424">
      <w:pPr>
        <w:pStyle w:val="6"/>
        <w:spacing w:before="0"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КОМПЬЮТЕРА</w:t>
      </w:r>
      <w:r w:rsidR="009102AB">
        <w:rPr>
          <w:sz w:val="28"/>
          <w:szCs w:val="28"/>
        </w:rPr>
        <w:t xml:space="preserve"> И ПРОГРАММНОЕ ОБЕСПЕЧЕНИЕ</w:t>
      </w:r>
    </w:p>
    <w:p w:rsidR="009F7E4C" w:rsidRDefault="009F7E4C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9F7E4C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21">
        <w:rPr>
          <w:rFonts w:ascii="Times New Roman" w:eastAsia="Calibri" w:hAnsi="Times New Roman" w:cs="Times New Roman"/>
          <w:sz w:val="28"/>
          <w:szCs w:val="28"/>
        </w:rPr>
        <w:t>основные этапы развития компьютерной техники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базовые принципы устройства ЭВМ, понятие архитектуры ЭВМ;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современных компьютеров;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устройства компьютера, их функции и взаимосвязь;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программный принцип работы компьютера;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реализацию элементов логических схем с помощью переключательных моделей;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сумматора и триггера в компьютере;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свойства оперативной памяти;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внутренней памяти компьютера (ОЗУ, ПЗУ, видеопамять);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различия между внешней и внутренней памятью компьютера;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устройств внешней памяти, их свойства и характеристики;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основных устройств персонального компьютера и их назначение;</w:t>
      </w:r>
    </w:p>
    <w:p w:rsidR="00D26921" w:rsidRDefault="00D26921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открытой архитектуры компьютера;</w:t>
      </w:r>
    </w:p>
    <w:p w:rsidR="00D26921" w:rsidRDefault="009E0A86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состав микропроцессора, его характеристики;</w:t>
      </w:r>
    </w:p>
    <w:p w:rsidR="009E0A86" w:rsidRDefault="009E0A86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</w:t>
      </w:r>
      <w:r w:rsidR="009102AB">
        <w:rPr>
          <w:rFonts w:ascii="Times New Roman" w:eastAsia="Calibri" w:hAnsi="Times New Roman" w:cs="Times New Roman"/>
          <w:sz w:val="28"/>
          <w:szCs w:val="28"/>
        </w:rPr>
        <w:t>в и структуру материнской платы;</w:t>
      </w:r>
    </w:p>
    <w:p w:rsidR="009102AB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персонального компьютера;</w:t>
      </w:r>
    </w:p>
    <w:p w:rsidR="004B5EDC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операционной системы, состав и функции ОС;</w:t>
      </w:r>
    </w:p>
    <w:p w:rsidR="004B5EDC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и основные типы файловых систем в ОС;</w:t>
      </w:r>
    </w:p>
    <w:p w:rsidR="004B5EDC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основных сервисных программ;</w:t>
      </w:r>
    </w:p>
    <w:p w:rsidR="004B5EDC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классификацию прикладного ПО;</w:t>
      </w:r>
    </w:p>
    <w:p w:rsidR="004B5EDC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состав инструментального ПО;</w:t>
      </w:r>
    </w:p>
    <w:p w:rsidR="004B5EDC" w:rsidRPr="00D26921" w:rsidRDefault="004B5EDC" w:rsidP="00483424">
      <w:pPr>
        <w:pStyle w:val="a4"/>
        <w:numPr>
          <w:ilvl w:val="0"/>
          <w:numId w:val="32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операции над файлами и папками и основные приемы их выполнения.</w:t>
      </w:r>
    </w:p>
    <w:p w:rsidR="009F7E4C" w:rsidRPr="00C06BE8" w:rsidRDefault="009F7E4C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9F7E4C" w:rsidRDefault="009A1AFC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изображать переключательные схемы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несложных логических формул (и наоборот);</w:t>
      </w:r>
    </w:p>
    <w:p w:rsidR="009A1AFC" w:rsidRDefault="009A1AFC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пользоваться персональным компьютером и его периферийным оборудованием;</w:t>
      </w:r>
    </w:p>
    <w:p w:rsidR="00DB586A" w:rsidRDefault="00DB586A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 техники безопасности, гигиены, эргономики и ресурсосбережения при работе за компьютером;</w:t>
      </w:r>
    </w:p>
    <w:p w:rsidR="009A1AFC" w:rsidRDefault="009A1AFC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 основные параметры микропроцессора с помощью сервисных программ;</w:t>
      </w:r>
    </w:p>
    <w:p w:rsidR="009A1AFC" w:rsidRDefault="009A1AFC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прайс-листах компьютерных фирм;</w:t>
      </w:r>
    </w:p>
    <w:p w:rsidR="009A1AFC" w:rsidRDefault="009A1AFC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выбирать адекватные аппаратные и программные средства для выполнения определенного вида работ на компьютере;</w:t>
      </w:r>
    </w:p>
    <w:p w:rsidR="004B5EDC" w:rsidRDefault="00906365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 список программ, установленных на компьютере;</w:t>
      </w:r>
    </w:p>
    <w:p w:rsidR="00906365" w:rsidRDefault="00906365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инсталлировать на компьютере и удалять средства ПО;</w:t>
      </w:r>
    </w:p>
    <w:p w:rsidR="00906365" w:rsidRDefault="005E7ACD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работать с основными сервисными программами (программы архивации, антивирусное ПО, программы дефрагментации диска);</w:t>
      </w:r>
    </w:p>
    <w:p w:rsidR="005E7ACD" w:rsidRDefault="005E7ACD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устанавливать драйвера внешних устройств;</w:t>
      </w:r>
    </w:p>
    <w:p w:rsidR="0088503D" w:rsidRPr="009A1AFC" w:rsidRDefault="0088503D" w:rsidP="00483424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диагностировать ошибки в работе ПО и устранять простейшие неисправности в его работе.</w:t>
      </w:r>
    </w:p>
    <w:p w:rsidR="00B719A0" w:rsidRPr="00C06BE8" w:rsidRDefault="00E12C63" w:rsidP="00483424">
      <w:pPr>
        <w:pStyle w:val="6"/>
        <w:spacing w:before="0" w:after="200" w:line="360" w:lineRule="auto"/>
        <w:contextualSpacing/>
        <w:rPr>
          <w:sz w:val="28"/>
          <w:szCs w:val="28"/>
        </w:rPr>
      </w:pPr>
      <w:r w:rsidRPr="00C06BE8">
        <w:rPr>
          <w:sz w:val="28"/>
          <w:szCs w:val="28"/>
        </w:rPr>
        <w:t>СРЕДСТВА ИКТ</w:t>
      </w:r>
    </w:p>
    <w:p w:rsidR="00B719A0" w:rsidRPr="00C06BE8" w:rsidRDefault="00B719A0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B719A0" w:rsidRPr="00E12C63" w:rsidRDefault="00B719A0" w:rsidP="00483424">
      <w:pPr>
        <w:pStyle w:val="a4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способы и средства обеспечения надежного функционирования средств ИКТ;</w:t>
      </w:r>
    </w:p>
    <w:p w:rsidR="00B719A0" w:rsidRPr="00C06BE8" w:rsidRDefault="00B719A0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B719A0" w:rsidRPr="00E12C63" w:rsidRDefault="00B719A0" w:rsidP="00483424">
      <w:pPr>
        <w:pStyle w:val="a4"/>
        <w:numPr>
          <w:ilvl w:val="0"/>
          <w:numId w:val="3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B719A0" w:rsidRPr="00E12C63" w:rsidRDefault="00B719A0" w:rsidP="00483424">
      <w:pPr>
        <w:pStyle w:val="a4"/>
        <w:numPr>
          <w:ilvl w:val="0"/>
          <w:numId w:val="3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B719A0" w:rsidRPr="00C06BE8" w:rsidRDefault="00B719A0" w:rsidP="004834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719A0" w:rsidRPr="00E12C63" w:rsidRDefault="00B719A0" w:rsidP="00483424">
      <w:pPr>
        <w:pStyle w:val="a4"/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483424" w:rsidRDefault="00483424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ЧИСЛОВОЙ, ТЕКСТОВОЙ, ГРАФИЧЕСКОЙ И ЗВУКОВОЙ ИНФОРМАЦИИ В ПАМЯТИ КОМПЬЮТЕРА </w:t>
      </w:r>
    </w:p>
    <w:p w:rsidR="00483424" w:rsidRDefault="00483424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83424" w:rsidRDefault="00AF1302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02">
        <w:rPr>
          <w:rFonts w:ascii="Times New Roman" w:eastAsia="Calibri" w:hAnsi="Times New Roman" w:cs="Times New Roman"/>
          <w:sz w:val="28"/>
          <w:szCs w:val="28"/>
        </w:rPr>
        <w:t>о двух форматах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памяти целых и вещественных чисел;</w:t>
      </w:r>
    </w:p>
    <w:p w:rsidR="00AF1302" w:rsidRDefault="00AF1302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целых чисел в формате с фиксированной запятой;</w:t>
      </w:r>
    </w:p>
    <w:p w:rsidR="00AF1302" w:rsidRDefault="00AF1302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правило вычисления диапазона целых чисел, представимых в памяти компьютера;</w:t>
      </w:r>
    </w:p>
    <w:p w:rsidR="00AF1302" w:rsidRDefault="00AF1302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целочисленной компьютерной арифметики;</w:t>
      </w:r>
    </w:p>
    <w:p w:rsidR="00AF1302" w:rsidRDefault="00F60B00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вещественной компьютерной арифметики;</w:t>
      </w:r>
    </w:p>
    <w:p w:rsidR="00F60B00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структуру таблиц символьной кодировки;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разнообразии стандартов символьной кодировки;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дискретной структуре изображения;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двоичном представлении изображения в видеопамяти;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модель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RGB</w:t>
      </w:r>
      <w:r>
        <w:rPr>
          <w:rFonts w:ascii="Times New Roman" w:eastAsia="Calibri" w:hAnsi="Times New Roman" w:cs="Times New Roman"/>
          <w:sz w:val="28"/>
          <w:szCs w:val="28"/>
        </w:rPr>
        <w:t>, понятие битовой глубины цвета;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связь между битовой глубиной кодирования и количеством цветов;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различие между аналоговыми и дискретными сигналами;</w:t>
      </w:r>
    </w:p>
    <w:p w:rsidR="00891DDE" w:rsidRDefault="00891DDE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сущность АЦП при записи аналогового звукового сигнала в цифровом формате;</w:t>
      </w:r>
    </w:p>
    <w:p w:rsidR="00891DDE" w:rsidRDefault="00E05E16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связь между частотой дискретизации и периодом дискретизации;</w:t>
      </w:r>
    </w:p>
    <w:p w:rsidR="00E05E16" w:rsidRPr="00AF1302" w:rsidRDefault="009102AB" w:rsidP="00483424">
      <w:pPr>
        <w:pStyle w:val="a4"/>
        <w:numPr>
          <w:ilvl w:val="0"/>
          <w:numId w:val="33"/>
        </w:numPr>
        <w:tabs>
          <w:tab w:val="left" w:pos="252"/>
          <w:tab w:val="left" w:pos="65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понятия: количество уровней квантования, битовая глубина кодирования, связь между ними.</w:t>
      </w:r>
    </w:p>
    <w:p w:rsidR="00483424" w:rsidRDefault="00483424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уметь</w:t>
      </w:r>
    </w:p>
    <w:p w:rsidR="00483424" w:rsidRDefault="00F60B00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представление целого десятичного числа в памяти компьютера;</w:t>
      </w:r>
    </w:p>
    <w:p w:rsidR="00F60B00" w:rsidRDefault="000D615D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уметь по представлению целого числа в памяти компьютера определять соответствующее десятичное число;</w:t>
      </w:r>
    </w:p>
    <w:p w:rsidR="000D615D" w:rsidRDefault="000D615D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представление вещественного числа в памяти компьютера;</w:t>
      </w:r>
    </w:p>
    <w:p w:rsidR="009102AB" w:rsidRDefault="009102AB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 таблицы кодировки кодировать и декодировать текстовые сообщения;</w:t>
      </w:r>
    </w:p>
    <w:p w:rsidR="009102AB" w:rsidRDefault="009102AB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вычислять объемы, занимаемые текстом в памяти компьютера;</w:t>
      </w:r>
    </w:p>
    <w:p w:rsidR="000D615D" w:rsidRDefault="009102AB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вычислять информационную емкость цветного изображения с заданной цветностью и разрешающей способностью;</w:t>
      </w:r>
    </w:p>
    <w:p w:rsidR="009102AB" w:rsidRPr="00483424" w:rsidRDefault="009102AB" w:rsidP="00483424">
      <w:pPr>
        <w:pStyle w:val="a4"/>
        <w:numPr>
          <w:ilvl w:val="0"/>
          <w:numId w:val="3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взаиморасчеты между величинами: частота дискретизации, битовая глубина кодирования, время записи звука, размер кода без сжатия и с заданным коэффициентом сжатия.</w:t>
      </w:r>
    </w:p>
    <w:p w:rsidR="00B719A0" w:rsidRDefault="00E12C63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ТЕХНОЛОГИИ СОЗДАНИЯ И ОБРАБОТКИ ТЕКСТОВОЙ ИНФОРМАЦИИ</w:t>
      </w:r>
    </w:p>
    <w:p w:rsidR="0088503D" w:rsidRDefault="0088503D" w:rsidP="0088503D">
      <w:p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88503D" w:rsidRDefault="007D785F" w:rsidP="0088503D">
      <w:pPr>
        <w:pStyle w:val="a4"/>
        <w:numPr>
          <w:ilvl w:val="0"/>
          <w:numId w:val="43"/>
        </w:num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85F">
        <w:rPr>
          <w:rFonts w:ascii="Times New Roman" w:eastAsia="Calibri" w:hAnsi="Times New Roman" w:cs="Times New Roman"/>
          <w:sz w:val="28"/>
          <w:szCs w:val="28"/>
        </w:rPr>
        <w:t>назначение и основные функции текстовых редакторов и процессоров;</w:t>
      </w:r>
    </w:p>
    <w:p w:rsidR="007D785F" w:rsidRDefault="007D785F" w:rsidP="0088503D">
      <w:pPr>
        <w:pStyle w:val="a4"/>
        <w:numPr>
          <w:ilvl w:val="0"/>
          <w:numId w:val="43"/>
        </w:num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приемы редактирования и форматирования текста;</w:t>
      </w:r>
    </w:p>
    <w:p w:rsidR="007D785F" w:rsidRDefault="007D785F" w:rsidP="0088503D">
      <w:pPr>
        <w:pStyle w:val="a4"/>
        <w:numPr>
          <w:ilvl w:val="0"/>
          <w:numId w:val="43"/>
        </w:num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прикладное ПО для создания математических и др. научных текстов;</w:t>
      </w:r>
    </w:p>
    <w:p w:rsidR="007D785F" w:rsidRPr="007D785F" w:rsidRDefault="007D785F" w:rsidP="0088503D">
      <w:pPr>
        <w:pStyle w:val="a4"/>
        <w:numPr>
          <w:ilvl w:val="0"/>
          <w:numId w:val="43"/>
        </w:num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настольных издательских систем.</w:t>
      </w:r>
    </w:p>
    <w:p w:rsidR="0088503D" w:rsidRDefault="0088503D" w:rsidP="0088503D">
      <w:pPr>
        <w:spacing w:before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88503D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редактировать и форматировать текст в выбранном текстовом редакторе;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структурировать текст, используя нумерацию страниц, списки, оглавления;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тексте таблицы, изображения;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в текстовом процессоре режимы проверки правописания;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автоматический перевод текстов;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словарем синонимов и тезаурусами;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статистический анализ текста средствами текстового процессора;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сканирование и оптическое распознавание текстов;</w:t>
      </w:r>
    </w:p>
    <w:p w:rsidR="007D785F" w:rsidRDefault="007D785F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редактором формул</w:t>
      </w:r>
      <w:r w:rsidR="003F09F4">
        <w:rPr>
          <w:rFonts w:ascii="Times New Roman" w:hAnsi="Times New Roman" w:cs="Times New Roman"/>
          <w:sz w:val="28"/>
          <w:szCs w:val="28"/>
        </w:rPr>
        <w:t>;</w:t>
      </w:r>
    </w:p>
    <w:p w:rsidR="003F09F4" w:rsidRPr="007D785F" w:rsidRDefault="003F09F4" w:rsidP="0088503D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простейшей настольной издательской системой.</w:t>
      </w:r>
    </w:p>
    <w:p w:rsidR="00B049CD" w:rsidRPr="00C06BE8" w:rsidRDefault="00B049CD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049CD" w:rsidRPr="00E12C63" w:rsidRDefault="00B049CD" w:rsidP="00483424">
      <w:pPr>
        <w:pStyle w:val="a4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подготовки и проведения выступления, участия в коллективном обсуждении, фиксации его хода и результатов;</w:t>
      </w:r>
    </w:p>
    <w:p w:rsidR="00B049CD" w:rsidRPr="00E12C63" w:rsidRDefault="00B049CD" w:rsidP="00483424">
      <w:pPr>
        <w:pStyle w:val="a4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049CD" w:rsidRDefault="00E12C63" w:rsidP="00483424">
      <w:pPr>
        <w:pStyle w:val="a9"/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И ОБРАБОТКИ ГРАФИЧЕСКОЙ</w:t>
      </w:r>
      <w:r w:rsidR="00740815">
        <w:rPr>
          <w:rFonts w:ascii="Times New Roman" w:eastAsia="Calibri" w:hAnsi="Times New Roman" w:cs="Times New Roman"/>
          <w:b/>
          <w:sz w:val="28"/>
          <w:szCs w:val="28"/>
        </w:rPr>
        <w:t xml:space="preserve">, ЗВУКОВОЙ </w:t>
      </w: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 И МУЛЬТИМЕДИЙНОЙ ИНФОРМАЦИИ</w:t>
      </w:r>
    </w:p>
    <w:p w:rsidR="003F09F4" w:rsidRDefault="003F09F4" w:rsidP="003F09F4">
      <w:p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3F09F4" w:rsidRDefault="003F09F4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понятия и области применения компьютерной графики;</w:t>
      </w:r>
    </w:p>
    <w:p w:rsidR="003F09F4" w:rsidRDefault="003F09F4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цветовые модели </w:t>
      </w:r>
      <w:r w:rsidR="00740815">
        <w:rPr>
          <w:rFonts w:ascii="Times New Roman" w:eastAsia="Calibri" w:hAnsi="Times New Roman" w:cs="Times New Roman"/>
          <w:sz w:val="28"/>
          <w:szCs w:val="28"/>
          <w:lang w:val="en-US"/>
        </w:rPr>
        <w:t>RGB</w:t>
      </w:r>
      <w:r w:rsidR="00740815" w:rsidRPr="0074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1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40815">
        <w:rPr>
          <w:rFonts w:ascii="Times New Roman" w:eastAsia="Calibri" w:hAnsi="Times New Roman" w:cs="Times New Roman"/>
          <w:sz w:val="28"/>
          <w:szCs w:val="28"/>
          <w:lang w:val="en-US"/>
        </w:rPr>
        <w:t>CMYK</w:t>
      </w:r>
      <w:r w:rsidR="00740815">
        <w:rPr>
          <w:rFonts w:ascii="Times New Roman" w:eastAsia="Calibri" w:hAnsi="Times New Roman" w:cs="Times New Roman"/>
          <w:sz w:val="28"/>
          <w:szCs w:val="28"/>
        </w:rPr>
        <w:t xml:space="preserve"> и их соотношение;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основные возможности графических редакторов;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технологии растровой и векторной графики;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понятия технологии трехмерной графики;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типы сценариев, используемых в компьютерных презентациях, использование различных эффектов;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виртуальная реальность, мультимедийные симуляторы;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различие между цифровым и синтезированным звуком;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программ работы со звуком;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форматы цифрового кодирования видеоинформации;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аппаратное и программное обеспечение работы с видео;</w:t>
      </w:r>
    </w:p>
    <w:p w:rsidR="00740815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об «облачных технологиях».</w:t>
      </w:r>
    </w:p>
    <w:p w:rsidR="003F09F4" w:rsidRDefault="003F09F4" w:rsidP="003F09F4">
      <w:pPr>
        <w:spacing w:before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3F09F4" w:rsidRDefault="00740815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различные изображения с помощью редакторов растровой и векторной графики;</w:t>
      </w:r>
    </w:p>
    <w:p w:rsidR="00740815" w:rsidRDefault="00EE6CCD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обработку цифровых изображений;</w:t>
      </w:r>
    </w:p>
    <w:p w:rsidR="00EE6CCD" w:rsidRDefault="00EE6CCD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получать несложные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-рисунки средствами редактора трехмерной графики;</w:t>
      </w:r>
    </w:p>
    <w:p w:rsidR="00EE6CCD" w:rsidRDefault="004C5113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компьютерные презентации, создавать эффекты анимации в компьютерных презентациях;</w:t>
      </w:r>
    </w:p>
    <w:p w:rsidR="004C5113" w:rsidRDefault="004C5113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вставлять звуковые и видеофрагменты в компьютерные презентации;</w:t>
      </w:r>
    </w:p>
    <w:p w:rsidR="004C5113" w:rsidRDefault="004C5113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несложный видеомонтаж с помощью специальных программ;</w:t>
      </w:r>
    </w:p>
    <w:p w:rsidR="004C5113" w:rsidRPr="003F09F4" w:rsidRDefault="004C5113" w:rsidP="003F09F4">
      <w:pPr>
        <w:pStyle w:val="a9"/>
        <w:numPr>
          <w:ilvl w:val="0"/>
          <w:numId w:val="4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презентации на «облачных дисках» с использованием Интернет технологий.</w:t>
      </w:r>
    </w:p>
    <w:p w:rsidR="00B049CD" w:rsidRPr="00C06BE8" w:rsidRDefault="00B049CD" w:rsidP="00483424">
      <w:pPr>
        <w:pStyle w:val="a9"/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049CD" w:rsidRPr="00E12C63" w:rsidRDefault="00B049CD" w:rsidP="00483424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цифровых архивов, медиатек; </w:t>
      </w:r>
    </w:p>
    <w:p w:rsidR="00B049CD" w:rsidRPr="00E12C63" w:rsidRDefault="00B049CD" w:rsidP="00483424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подготовки и проведения выступления, участия в коллективном обсуждении, фиксации его хода и результатов;</w:t>
      </w:r>
    </w:p>
    <w:p w:rsidR="00B049CD" w:rsidRDefault="00E12C63" w:rsidP="00483424">
      <w:pPr>
        <w:pStyle w:val="a9"/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ОБРАБОТКА ЧИСЛОВОЙ ИНФОРМАЦИИ</w:t>
      </w:r>
    </w:p>
    <w:p w:rsidR="004A3625" w:rsidRDefault="004A3625" w:rsidP="004A3625">
      <w:p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A3625" w:rsidRPr="004A3625" w:rsidRDefault="004A3625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структуру электронной таблицы, способы адресации ячеек и диапазонов таблицы;</w:t>
      </w:r>
    </w:p>
    <w:p w:rsidR="004A3625" w:rsidRPr="004A3625" w:rsidRDefault="004A3625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способы передачи данных между разными листами рабочей книги электронной таблицы;</w:t>
      </w:r>
    </w:p>
    <w:p w:rsidR="004A3625" w:rsidRPr="004A3625" w:rsidRDefault="004A3625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записи формул;</w:t>
      </w:r>
    </w:p>
    <w:p w:rsidR="004A3625" w:rsidRPr="004A3625" w:rsidRDefault="004A3625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функции, используемые при записи формул;</w:t>
      </w:r>
    </w:p>
    <w:p w:rsidR="004A3625" w:rsidRPr="004A3625" w:rsidRDefault="004A3625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графические возможности табличного процессора;</w:t>
      </w:r>
    </w:p>
    <w:p w:rsidR="004A3625" w:rsidRPr="003C2C59" w:rsidRDefault="003C2C59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способы фильтрации данных в электронных таблицах;</w:t>
      </w:r>
    </w:p>
    <w:p w:rsidR="003C2C59" w:rsidRPr="00C06BE8" w:rsidRDefault="003C2C59" w:rsidP="004A3625">
      <w:pPr>
        <w:pStyle w:val="a9"/>
        <w:numPr>
          <w:ilvl w:val="0"/>
          <w:numId w:val="45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функций подбора параметра и поиска решения в электронных таблицах.</w:t>
      </w:r>
    </w:p>
    <w:p w:rsidR="00B049CD" w:rsidRPr="00C06BE8" w:rsidRDefault="00B049CD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3C2C59" w:rsidRDefault="003C2C59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записывать математические выражения в виде формул;</w:t>
      </w:r>
    </w:p>
    <w:p w:rsidR="003C2C59" w:rsidRDefault="003C2C59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расчеты по готовой электронной таблице;</w:t>
      </w:r>
    </w:p>
    <w:p w:rsidR="003C2C59" w:rsidRDefault="003C2C59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электронную таблицу для различных расчетов;</w:t>
      </w:r>
    </w:p>
    <w:p w:rsidR="003C2C59" w:rsidRDefault="003C2C59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передачу данных между разными листами рабочей книги;</w:t>
      </w:r>
    </w:p>
    <w:p w:rsidR="003C2C59" w:rsidRDefault="003C2C59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выборки данных из таблицы средствами фильтрации;</w:t>
      </w:r>
    </w:p>
    <w:p w:rsidR="00B049CD" w:rsidRPr="00E12C63" w:rsidRDefault="00B049CD" w:rsidP="00483424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проводить статистическую обработку данных с помощью </w:t>
      </w:r>
      <w:r w:rsidR="003C2C59">
        <w:rPr>
          <w:rFonts w:ascii="Times New Roman" w:eastAsia="Calibri" w:hAnsi="Times New Roman" w:cs="Times New Roman"/>
          <w:sz w:val="28"/>
          <w:szCs w:val="28"/>
        </w:rPr>
        <w:t>электронной таблицы</w:t>
      </w:r>
      <w:r w:rsidRPr="00E12C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9CD" w:rsidRDefault="00B049CD" w:rsidP="00483424">
      <w:pPr>
        <w:pStyle w:val="a4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строить информационные модели объектов, систем и процессов, используя для этого типовые средства (таблицы, графики, диаграммы, формулы и т.п.);</w:t>
      </w:r>
    </w:p>
    <w:p w:rsidR="003C2C59" w:rsidRDefault="003C2C59" w:rsidP="00483424">
      <w:pPr>
        <w:pStyle w:val="a4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решать задачи на поиск экстремума функции с помощью средства «Поиск решения»;</w:t>
      </w:r>
    </w:p>
    <w:p w:rsidR="003C2C59" w:rsidRPr="00E12C63" w:rsidRDefault="003C2C59" w:rsidP="00483424">
      <w:pPr>
        <w:pStyle w:val="a4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вычислять корни нелинейного уравнения с помощью средств «Подбор параметра»;</w:t>
      </w:r>
    </w:p>
    <w:p w:rsidR="00B049CD" w:rsidRPr="00E12C63" w:rsidRDefault="00B049CD" w:rsidP="00483424">
      <w:pPr>
        <w:pStyle w:val="a4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интерпретировать результаты, получаемые в ходе м</w:t>
      </w:r>
      <w:r w:rsidR="002009B4">
        <w:rPr>
          <w:rFonts w:ascii="Times New Roman" w:eastAsia="Calibri" w:hAnsi="Times New Roman" w:cs="Times New Roman"/>
          <w:sz w:val="28"/>
          <w:szCs w:val="28"/>
        </w:rPr>
        <w:t>оделирования реальных процессов.</w:t>
      </w:r>
    </w:p>
    <w:p w:rsidR="00B049CD" w:rsidRPr="00C06BE8" w:rsidRDefault="00B049CD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049CD" w:rsidRPr="00E12C63" w:rsidRDefault="00B049CD" w:rsidP="00483424">
      <w:pPr>
        <w:pStyle w:val="a4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lastRenderedPageBreak/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049CD" w:rsidRPr="00E12C63" w:rsidRDefault="00E12C63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2C63">
        <w:rPr>
          <w:rFonts w:ascii="Times New Roman" w:eastAsia="Calibri" w:hAnsi="Times New Roman" w:cs="Times New Roman"/>
          <w:b/>
          <w:sz w:val="28"/>
          <w:szCs w:val="28"/>
        </w:rPr>
        <w:t>ТЕХНОЛОГИИ ПОИСКА И ХРАНЕНИЯ ИНФОРМАЦИИ</w:t>
      </w:r>
    </w:p>
    <w:p w:rsidR="00B049CD" w:rsidRPr="00C06BE8" w:rsidRDefault="00B049CD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B049CD" w:rsidRPr="00E12C63" w:rsidRDefault="00B049CD" w:rsidP="00483424">
      <w:pPr>
        <w:pStyle w:val="a4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назначение и области использования основных информационных и коммуникационных технологий и информационных ресурсов;</w:t>
      </w:r>
    </w:p>
    <w:p w:rsidR="00B049CD" w:rsidRPr="00C06BE8" w:rsidRDefault="00B049CD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B049CD" w:rsidRPr="00E12C63" w:rsidRDefault="00B049CD" w:rsidP="00483424">
      <w:pPr>
        <w:pStyle w:val="a4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</w:p>
    <w:p w:rsidR="00B049CD" w:rsidRPr="00E12C63" w:rsidRDefault="00B049CD" w:rsidP="00483424">
      <w:pPr>
        <w:pStyle w:val="a4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соблюдать права интеллектуальной собственности на информацию;</w:t>
      </w:r>
    </w:p>
    <w:p w:rsidR="00B049CD" w:rsidRPr="00C06BE8" w:rsidRDefault="00B049CD" w:rsidP="004834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049CD" w:rsidRPr="00E12C63" w:rsidRDefault="00B049CD" w:rsidP="00483424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049CD" w:rsidRPr="00E12C63" w:rsidRDefault="00B049CD" w:rsidP="00483424">
      <w:pPr>
        <w:pStyle w:val="a4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создания собственных баз данных</w:t>
      </w:r>
    </w:p>
    <w:p w:rsidR="00B049CD" w:rsidRPr="00C06BE8" w:rsidRDefault="00E12C63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ТЕЛЕКОММУНИКАЦИОННЫЕ ТЕХНОЛОГИИ</w:t>
      </w:r>
    </w:p>
    <w:p w:rsidR="00B049CD" w:rsidRPr="00C06BE8" w:rsidRDefault="00B049CD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B049CD" w:rsidRDefault="00B049CD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базовые принципы орг</w:t>
      </w:r>
      <w:r w:rsidR="002E5FF6">
        <w:rPr>
          <w:rFonts w:ascii="Times New Roman" w:eastAsia="Calibri" w:hAnsi="Times New Roman" w:cs="Times New Roman"/>
          <w:sz w:val="28"/>
          <w:szCs w:val="28"/>
        </w:rPr>
        <w:t>анизации и функционирования ком</w:t>
      </w:r>
      <w:r w:rsidRPr="00E12C63">
        <w:rPr>
          <w:rFonts w:ascii="Times New Roman" w:eastAsia="Calibri" w:hAnsi="Times New Roman" w:cs="Times New Roman"/>
          <w:sz w:val="28"/>
          <w:szCs w:val="28"/>
        </w:rPr>
        <w:t>пьютерных сетей;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 и топологии локальных компьютерных сетей;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разновидности каналов связей в глобальных сетях;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структуру сети Интернет;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сетевые протоколы (</w:t>
      </w:r>
      <w:r w:rsidRPr="002E5FF6">
        <w:rPr>
          <w:rFonts w:ascii="Times New Roman" w:hAnsi="Times New Roman" w:cs="Times New Roman"/>
          <w:sz w:val="28"/>
          <w:szCs w:val="28"/>
        </w:rPr>
        <w:t>TCP/IP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E5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cs="SchoolPlain"/>
          <w:sz w:val="17"/>
          <w:szCs w:val="17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их уровни;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такое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-адрес и доменное имя</w:t>
      </w:r>
      <w:r w:rsidRPr="002E5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DNS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электронной почты и Всемирной паутины;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типы услуг Интернета;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возможности поиска информации в Интернете с помощью поисковых систем;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создания сайтов;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языка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структура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>
        <w:rPr>
          <w:rFonts w:ascii="Times New Roman" w:eastAsia="Calibri" w:hAnsi="Times New Roman" w:cs="Times New Roman"/>
          <w:sz w:val="28"/>
          <w:szCs w:val="28"/>
        </w:rPr>
        <w:t>-документа;</w:t>
      </w:r>
    </w:p>
    <w:p w:rsidR="002E5FF6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теги для управления на веб-странице;</w:t>
      </w:r>
    </w:p>
    <w:p w:rsidR="002E5FF6" w:rsidRPr="00E12C63" w:rsidRDefault="002E5FF6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правила веб-дизайна;</w:t>
      </w:r>
    </w:p>
    <w:p w:rsidR="00B049CD" w:rsidRPr="00E12C63" w:rsidRDefault="00B049CD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нормы информационной этики и права, информационной безопасности</w:t>
      </w:r>
      <w:r w:rsidR="002E5FF6">
        <w:rPr>
          <w:rFonts w:ascii="Times New Roman" w:eastAsia="Calibri" w:hAnsi="Times New Roman" w:cs="Times New Roman"/>
          <w:sz w:val="28"/>
          <w:szCs w:val="28"/>
        </w:rPr>
        <w:t>;</w:t>
      </w: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9CD" w:rsidRPr="00E12C63" w:rsidRDefault="00B049CD" w:rsidP="00483424">
      <w:pPr>
        <w:pStyle w:val="a4"/>
        <w:numPr>
          <w:ilvl w:val="0"/>
          <w:numId w:val="39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</w:r>
      <w:r w:rsidR="002E5F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9CD" w:rsidRPr="00C06BE8" w:rsidRDefault="00B049CD" w:rsidP="00483424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1F15A0" w:rsidRDefault="00B049CD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FTP</w:t>
      </w:r>
      <w:r>
        <w:rPr>
          <w:rFonts w:ascii="Times New Roman" w:eastAsia="Calibri" w:hAnsi="Times New Roman" w:cs="Times New Roman"/>
          <w:sz w:val="28"/>
          <w:szCs w:val="28"/>
        </w:rPr>
        <w:t>-аккаунт на бесплатном хостинге;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скачивать файлы из Интернета с помощью менеджера загрузки, файлообменников;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почтовый ящик на бесплатном почтовом сервере;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«облачными сервисами»;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в сети Интернет с помощью поисковых систем;</w:t>
      </w:r>
    </w:p>
    <w:p w:rsidR="001F15A0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создавать простейший сайт с помощью языка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образцу с использованием графики, гиперссылок и таблиц;</w:t>
      </w:r>
    </w:p>
    <w:p w:rsidR="001F15A0" w:rsidRPr="00E12C63" w:rsidRDefault="001F15A0" w:rsidP="00483424">
      <w:pPr>
        <w:pStyle w:val="a4"/>
        <w:numPr>
          <w:ilvl w:val="0"/>
          <w:numId w:val="4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проектировать и создавать веб-сайт с помощью конструктора сайтов;</w:t>
      </w:r>
    </w:p>
    <w:p w:rsidR="00B049CD" w:rsidRDefault="00B049CD" w:rsidP="00483424">
      <w:pPr>
        <w:pStyle w:val="a4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соблюдать права интеллектуальной собственности на информацию;</w:t>
      </w:r>
    </w:p>
    <w:p w:rsidR="001F15A0" w:rsidRPr="00E12C63" w:rsidRDefault="001F15A0" w:rsidP="00483424">
      <w:pPr>
        <w:pStyle w:val="a4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методы безопасного использование сервисов Интернета;</w:t>
      </w:r>
    </w:p>
    <w:p w:rsidR="00B049CD" w:rsidRPr="00E12C63" w:rsidRDefault="00B049CD" w:rsidP="00483424">
      <w:pPr>
        <w:pStyle w:val="a4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</w:t>
      </w:r>
      <w:r w:rsidR="000B20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9CD" w:rsidRPr="00C06BE8" w:rsidRDefault="00B049CD" w:rsidP="00483424">
      <w:pPr>
        <w:spacing w:line="360" w:lineRule="auto"/>
        <w:ind w:left="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B049CD" w:rsidRPr="00E12C63" w:rsidRDefault="00B049CD" w:rsidP="0048342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483424" w:rsidRPr="00C06BE8" w:rsidRDefault="00483424" w:rsidP="00483424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ЭЛЕМЕНТЫ ТЕОРИИ АЛГОРИТМОВ, ОСНОВЫ ПРОГРАММИРОВАНИЯ</w:t>
      </w:r>
    </w:p>
    <w:p w:rsidR="00483424" w:rsidRPr="00C06BE8" w:rsidRDefault="00483424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83424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неформальное определение алгоритма, </w:t>
      </w:r>
      <w:r w:rsidR="00483424" w:rsidRPr="00E12C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свойства алгоритмов и основные алгоритмические</w:t>
      </w:r>
      <w:r w:rsidR="00483424" w:rsidRPr="00E12C63">
        <w:rPr>
          <w:rFonts w:ascii="Times New Roman" w:eastAsia="Calibri" w:hAnsi="Times New Roman" w:cs="Times New Roman"/>
          <w:sz w:val="28"/>
          <w:szCs w:val="28"/>
        </w:rPr>
        <w:t xml:space="preserve"> конструкции; 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исполнителя, СКИ;</w:t>
      </w:r>
    </w:p>
    <w:p w:rsidR="00CC2CF9" w:rsidRPr="00E12C63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задачах, решаемых в рамках теории алгоритмов;</w:t>
      </w:r>
    </w:p>
    <w:p w:rsidR="00483424" w:rsidRDefault="00483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тезис о полноте формализации понятия алгоритма;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алгоритмических машинах (Тьюринга, Поста), нормальном алгоритме Маркова;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алгоритмической разрешимости задач;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описания алгоритмов;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алгоритмического решения задачи;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команды учебных исполнителей Робот и Чертежник;</w:t>
      </w:r>
    </w:p>
    <w:p w:rsidR="00CC2CF9" w:rsidRPr="00E12C63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виды и типы величин, использование переменных;</w:t>
      </w:r>
    </w:p>
    <w:p w:rsidR="00483424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базовые принципы структурного</w:t>
      </w:r>
      <w:r w:rsidR="00483424" w:rsidRPr="00E12C63">
        <w:rPr>
          <w:rFonts w:ascii="Times New Roman" w:eastAsia="Calibri" w:hAnsi="Times New Roman" w:cs="Times New Roman"/>
          <w:sz w:val="28"/>
          <w:szCs w:val="28"/>
        </w:rPr>
        <w:t xml:space="preserve"> языка программирования;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метод последовательной детализации и сборочный метод;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языков и систем программирования;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существуют парадигмы программирования;</w:t>
      </w:r>
    </w:p>
    <w:p w:rsidR="00CC2CF9" w:rsidRDefault="00CC2CF9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уровнях языков программирования;</w:t>
      </w:r>
    </w:p>
    <w:p w:rsidR="00CC2CF9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способах трансляции;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алфавит, синтаксис и семантика языка программирования;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структуру основной программы;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записи основных операторов;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и структуры данных в изучаемом языке программирования;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операторы изучаемого языка программирования</w:t>
      </w:r>
      <w:r w:rsidR="00081130">
        <w:rPr>
          <w:rFonts w:ascii="Times New Roman" w:eastAsia="Calibri" w:hAnsi="Times New Roman" w:cs="Times New Roman"/>
          <w:sz w:val="28"/>
          <w:szCs w:val="28"/>
        </w:rPr>
        <w:t xml:space="preserve"> для работы с различными типами данных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описания подпрограмм и обращения к ним;</w:t>
      </w:r>
    </w:p>
    <w:p w:rsidR="00546424" w:rsidRDefault="00546424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работы с файлами данных</w:t>
      </w:r>
      <w:r w:rsidR="00BC53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3E0" w:rsidRDefault="00BC53E0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частично-рекурсивная функция;</w:t>
      </w:r>
    </w:p>
    <w:p w:rsidR="00BC53E0" w:rsidRDefault="00BC53E0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программирования рекурсивных подпрограмм-функций и процедур;</w:t>
      </w:r>
    </w:p>
    <w:p w:rsidR="00BC53E0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базовые понятия объектно-ориентированного программирования (объект, класс, инкапсуляция, наследование, полиморфизм);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системы объектно-ориентированного программирования;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элементы среды системы программирования, элементы управления и их свойства;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события и методы обработки событий;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консольное приложение;</w:t>
      </w:r>
    </w:p>
    <w:p w:rsidR="00684D6F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оконное приложение;</w:t>
      </w:r>
    </w:p>
    <w:p w:rsidR="00684D6F" w:rsidRPr="00E12C63" w:rsidRDefault="00684D6F" w:rsidP="00483424">
      <w:pPr>
        <w:pStyle w:val="a4"/>
        <w:numPr>
          <w:ilvl w:val="0"/>
          <w:numId w:val="30"/>
        </w:numPr>
        <w:shd w:val="clear" w:color="auto" w:fill="FFFFFF"/>
        <w:tabs>
          <w:tab w:val="left" w:pos="44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создания оконного приложения.</w:t>
      </w:r>
    </w:p>
    <w:p w:rsidR="00483424" w:rsidRPr="00C06BE8" w:rsidRDefault="00483424" w:rsidP="0048342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684D6F" w:rsidRDefault="00684D6F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ориентироваться в системе команд конкретного исполнителя;</w:t>
      </w:r>
    </w:p>
    <w:p w:rsidR="00684D6F" w:rsidRDefault="00684D6F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понимать описания алгоритмов на учебном алгоритмическом языке;</w:t>
      </w:r>
    </w:p>
    <w:p w:rsidR="00684D6F" w:rsidRDefault="00684D6F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линейные, разветвляющиеся и циклические алгоритмы управления одним из учебных исполнителей;</w:t>
      </w:r>
    </w:p>
    <w:p w:rsidR="00684D6F" w:rsidRDefault="00684D6F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оценивать сложность алгоритма;</w:t>
      </w:r>
    </w:p>
    <w:p w:rsidR="00684D6F" w:rsidRDefault="00684D6F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описывать типовые </w:t>
      </w:r>
      <w:r w:rsidR="008D1222">
        <w:rPr>
          <w:rFonts w:ascii="Times New Roman" w:eastAsia="Calibri" w:hAnsi="Times New Roman" w:cs="Times New Roman"/>
          <w:sz w:val="28"/>
          <w:szCs w:val="28"/>
        </w:rPr>
        <w:t xml:space="preserve">алгоритмы </w:t>
      </w:r>
      <w:r>
        <w:rPr>
          <w:rFonts w:ascii="Times New Roman" w:eastAsia="Calibri" w:hAnsi="Times New Roman" w:cs="Times New Roman"/>
          <w:sz w:val="28"/>
          <w:szCs w:val="28"/>
        </w:rPr>
        <w:t>обработки массивов в виде блок-схемы и на языке программирования;</w:t>
      </w:r>
    </w:p>
    <w:p w:rsidR="008D1222" w:rsidRDefault="008D1222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вычислять результат выполнения последовательности операторов присваивания;</w:t>
      </w:r>
    </w:p>
    <w:p w:rsidR="008D1222" w:rsidRDefault="008D1222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разделять задачу на подзадачи;</w:t>
      </w:r>
    </w:p>
    <w:p w:rsidR="008D1222" w:rsidRDefault="008D1222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строить и исполнять вспомогательные алгоритмы с параметрами и без параметров;</w:t>
      </w:r>
    </w:p>
    <w:p w:rsidR="008D1222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хорошо ориентироваться в среде выбранной системы программирования;</w:t>
      </w:r>
    </w:p>
    <w:p w:rsidR="007D7839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 создавать многокомпонентные программные проекты;</w:t>
      </w:r>
    </w:p>
    <w:p w:rsidR="007D7839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отладку и тестирование программы;</w:t>
      </w:r>
    </w:p>
    <w:p w:rsidR="007D7839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обработки числовой и символьной информации;</w:t>
      </w:r>
    </w:p>
    <w:p w:rsidR="007D7839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составлять линейные, разветвляющиеся и циклические программы на выбранном языке программирования;</w:t>
      </w:r>
    </w:p>
    <w:p w:rsidR="007D7839" w:rsidRDefault="007D783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типовые задачи обработки массивов;</w:t>
      </w:r>
    </w:p>
    <w:p w:rsidR="007D7839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обработку записей с вводом и выводом в файлы;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описывать и использовать в программе подпрограммы-функции и процедуры;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метод последовательной детализации при составлении программ;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заданной частично-рекурсивной функции  составлять рекурсивные подпрограммы-функции и процедуры;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составлять несложные программы в технологии ООП;</w:t>
      </w:r>
    </w:p>
    <w:p w:rsidR="00483424" w:rsidRDefault="00483424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строить информационные модели объектов, систем и процессов, используя для этого типовые средства языка программи</w:t>
      </w:r>
      <w:r>
        <w:rPr>
          <w:rFonts w:ascii="Times New Roman" w:eastAsia="Calibri" w:hAnsi="Times New Roman" w:cs="Times New Roman"/>
          <w:sz w:val="28"/>
          <w:szCs w:val="28"/>
        </w:rPr>
        <w:t>рования</w:t>
      </w:r>
      <w:r w:rsidR="008B73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консольное приложение в системе ООП;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конструировать интерфейс оконного приложения;</w:t>
      </w:r>
    </w:p>
    <w:p w:rsidR="008B738D" w:rsidRDefault="008B738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несложные процедуры методов обработки событий;</w:t>
      </w:r>
    </w:p>
    <w:p w:rsidR="008B738D" w:rsidRPr="00C06BE8" w:rsidRDefault="00694849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программировать несложные графические построения.</w:t>
      </w:r>
    </w:p>
    <w:p w:rsidR="00D418B5" w:rsidRDefault="00D418B5" w:rsidP="00D418B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КОМПЬЮТЕРНОЕ МОДЕЛИРОВАНИЕ</w:t>
      </w:r>
    </w:p>
    <w:p w:rsidR="00D418B5" w:rsidRPr="00C06BE8" w:rsidRDefault="00D418B5" w:rsidP="00D418B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D418B5" w:rsidRPr="00673D94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модели и моделирования, виды моделей;</w:t>
      </w:r>
    </w:p>
    <w:p w:rsidR="00D418B5" w:rsidRPr="00673D94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иды и свойства информационных моделей реальных объектов и процессов, </w:t>
      </w:r>
    </w:p>
    <w:p w:rsidR="00D418B5" w:rsidRPr="00673D94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система, подсистема, среда;</w:t>
      </w:r>
    </w:p>
    <w:p w:rsidR="00D418B5" w:rsidRPr="00673D94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чем заключается системный подход в исследовательской деятельности;</w:t>
      </w:r>
    </w:p>
    <w:p w:rsidR="00D418B5" w:rsidRPr="00673D94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системного анализа;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моделей систем: черный ящик, модель состава, структурная модель;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какие существуют формы представления информационных моделей;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детерминированных и стохастических моделей;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математических моделей;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разработки математических моделей;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вычислительный эксперимент;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имитационной модели;</w:t>
      </w:r>
    </w:p>
    <w:p w:rsidR="00D418B5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аппарата математической статистики в имитационном моделировании;</w:t>
      </w:r>
    </w:p>
    <w:p w:rsidR="00D418B5" w:rsidRPr="00C06BE8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задача массового обслуживания;</w:t>
      </w:r>
    </w:p>
    <w:p w:rsidR="00D418B5" w:rsidRPr="00C06BE8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методы и средства компьютерной реализации информационных моделей; </w:t>
      </w:r>
    </w:p>
    <w:p w:rsidR="00D418B5" w:rsidRPr="00341EE8" w:rsidRDefault="00D418B5" w:rsidP="00D418B5">
      <w:pPr>
        <w:pStyle w:val="a4"/>
        <w:numPr>
          <w:ilvl w:val="0"/>
          <w:numId w:val="29"/>
        </w:numPr>
        <w:tabs>
          <w:tab w:val="left" w:pos="2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общую структуру деятельности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созданию компьютерных моделей</w:t>
      </w:r>
    </w:p>
    <w:p w:rsidR="00D418B5" w:rsidRPr="00C06BE8" w:rsidRDefault="00D418B5" w:rsidP="00D418B5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приводить примеры натурных и информационных моделей;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приводить примеры систем, их состава и связей;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выделять составные части подсистемы;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внутрисистемные связи;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описывать объект в табличной форме;</w:t>
      </w:r>
    </w:p>
    <w:p w:rsidR="00D418B5" w:rsidRPr="002A693F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приводить примеры использования имитационных моделей;</w:t>
      </w:r>
    </w:p>
    <w:p w:rsidR="00D418B5" w:rsidRPr="00C06BE8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D418B5" w:rsidRPr="00C06BE8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 xml:space="preserve">проводить виртуальные эксперименты; </w:t>
      </w:r>
    </w:p>
    <w:p w:rsidR="00D418B5" w:rsidRPr="00C06BE8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самостоятельно создавать простейшие модели в учебных виртуальных лабораториях и моделирующих средах;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sz w:val="28"/>
          <w:szCs w:val="28"/>
        </w:rPr>
        <w:t>интерпретировать результаты, получаемые в ходе м</w:t>
      </w:r>
      <w:r>
        <w:rPr>
          <w:rFonts w:ascii="Times New Roman" w:eastAsia="Calibri" w:hAnsi="Times New Roman" w:cs="Times New Roman"/>
          <w:sz w:val="28"/>
          <w:szCs w:val="28"/>
        </w:rPr>
        <w:t>оделирования реальных процессов;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описывать математические модели для некоторых физических задач;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вычислительный эксперимент на компьютере на математических моделях физики;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разрабатывать компьютерные модели для некоторых экономических задач;</w:t>
      </w:r>
    </w:p>
    <w:p w:rsidR="00D418B5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вычислительный эксперимент на моделях экономических задач;</w:t>
      </w:r>
    </w:p>
    <w:p w:rsidR="00D418B5" w:rsidRPr="00C06BE8" w:rsidRDefault="00D418B5" w:rsidP="00D418B5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вычислительный эксперимент на готовой модели  системы массового обслуживания.</w:t>
      </w:r>
    </w:p>
    <w:p w:rsidR="00D418B5" w:rsidRDefault="00CD3513" w:rsidP="004834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ИСПОЛЬЗОВАНИЕ И РАЗРАБОТКА ИНФОРМАЦИОННЫХ СИСТЕМ</w:t>
      </w:r>
    </w:p>
    <w:p w:rsidR="00CD3513" w:rsidRDefault="00CD3513" w:rsidP="00CD3513">
      <w:pPr>
        <w:tabs>
          <w:tab w:val="left" w:pos="252"/>
          <w:tab w:val="left" w:pos="65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CD3513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автоматизированная информационная система;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области использования информационных систем;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информационной системы;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такое граф, дерево;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инфологическая модель предметной области;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связей в инфологической модели;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классификация баз данных;</w:t>
      </w:r>
    </w:p>
    <w:p w:rsidR="003779DC" w:rsidRDefault="003779DC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возможности СУБД;</w:t>
      </w:r>
    </w:p>
    <w:p w:rsidR="003779DC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модели данных используются в БД;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реляционная БД, ее элементы, типы и форматы полей;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нормализация данных;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схема базы данных;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создания многотабличной БД с помощью реляционной СУДБ;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и способы создания различных объектов базы данных;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структуру команд поиска и сортировки информации в БД;</w:t>
      </w:r>
    </w:p>
    <w:p w:rsidR="00A63C29" w:rsidRDefault="00A63C29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запроса на выборку в многотабличной БД;</w:t>
      </w:r>
    </w:p>
    <w:p w:rsidR="00A63C29" w:rsidRDefault="003D30D0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 науки кибернетики;</w:t>
      </w:r>
    </w:p>
    <w:p w:rsidR="003D30D0" w:rsidRDefault="003D30D0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информационная модель системы управления с обратной связью;</w:t>
      </w:r>
    </w:p>
    <w:p w:rsidR="003D30D0" w:rsidRPr="00CD3513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САУ и АСУ.</w:t>
      </w:r>
    </w:p>
    <w:p w:rsidR="00CD3513" w:rsidRDefault="00CD3513" w:rsidP="00CD3513">
      <w:pPr>
        <w:spacing w:before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CD3513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услугами информационных систем в Интернете;</w:t>
      </w:r>
    </w:p>
    <w:p w:rsidR="0016060D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изображать структурную модель в виде графа (дерева);</w:t>
      </w:r>
    </w:p>
    <w:p w:rsidR="0016060D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r>
        <w:rPr>
          <w:rFonts w:ascii="Times New Roman" w:eastAsia="Calibri" w:hAnsi="Times New Roman" w:cs="Times New Roman"/>
          <w:sz w:val="28"/>
          <w:szCs w:val="28"/>
        </w:rPr>
        <w:t>-диаграммы для несложных систем;</w:t>
      </w:r>
    </w:p>
    <w:p w:rsidR="0016060D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тип поля и первичный ключ записи в соответствии с содержательной постановкой задач;</w:t>
      </w:r>
    </w:p>
    <w:p w:rsidR="0016060D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нормализацию данных до 3-й нормальной формы;</w:t>
      </w:r>
    </w:p>
    <w:p w:rsidR="0016060D" w:rsidRDefault="0016060D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строить схему многотабличной БД;</w:t>
      </w:r>
    </w:p>
    <w:p w:rsidR="0016060D" w:rsidRDefault="00CC08D5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создавать многотабличную БД средствами выбранной </w:t>
      </w:r>
      <w:r w:rsidR="00543D5F">
        <w:rPr>
          <w:rFonts w:ascii="Times New Roman" w:eastAsia="Calibri" w:hAnsi="Times New Roman" w:cs="Times New Roman"/>
          <w:sz w:val="28"/>
          <w:szCs w:val="28"/>
        </w:rPr>
        <w:t>СУБД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8D5" w:rsidRDefault="0025694B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сортировку данных, организовывать отбор и поиск данных по различным условиям с помощью конструктора запросов;</w:t>
      </w:r>
    </w:p>
    <w:p w:rsidR="0025694B" w:rsidRDefault="0025694B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запросы для манипулирования данными в многотабличной БД с помощью конструктора запросов;</w:t>
      </w:r>
    </w:p>
    <w:p w:rsidR="0025694B" w:rsidRDefault="0025694B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реализовывать запросы с помощью вычисляемых полей;</w:t>
      </w:r>
    </w:p>
    <w:p w:rsidR="0025694B" w:rsidRDefault="0025694B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создавать формы и отчеты;</w:t>
      </w:r>
    </w:p>
    <w:p w:rsidR="0025694B" w:rsidRPr="00CD3513" w:rsidRDefault="0025694B" w:rsidP="00CD3513">
      <w:pPr>
        <w:pStyle w:val="a4"/>
        <w:numPr>
          <w:ilvl w:val="0"/>
          <w:numId w:val="4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анализировать процессы управления в бытовых, технических и социальных системах, путем выделения в них ОУ, УС, каналов прямой и обратной связи.</w:t>
      </w:r>
    </w:p>
    <w:p w:rsidR="00483424" w:rsidRPr="00C06BE8" w:rsidRDefault="00483424" w:rsidP="004834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ИНФОРМАЦИОННАЯ ДЕЯТЕЛЬНОСТЬ ЧЕЛОВЕКА</w:t>
      </w:r>
      <w:r w:rsidR="00923B88">
        <w:rPr>
          <w:rFonts w:ascii="Times New Roman" w:eastAsia="Calibri" w:hAnsi="Times New Roman" w:cs="Times New Roman"/>
          <w:b/>
          <w:sz w:val="28"/>
          <w:szCs w:val="28"/>
        </w:rPr>
        <w:t>, ИНФОРМАЦИ</w:t>
      </w:r>
      <w:r w:rsidR="0005657B">
        <w:rPr>
          <w:rFonts w:ascii="Times New Roman" w:eastAsia="Calibri" w:hAnsi="Times New Roman" w:cs="Times New Roman"/>
          <w:b/>
          <w:sz w:val="28"/>
          <w:szCs w:val="28"/>
        </w:rPr>
        <w:t>ОН</w:t>
      </w:r>
      <w:r w:rsidR="00923B8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05657B">
        <w:rPr>
          <w:rFonts w:ascii="Times New Roman" w:eastAsia="Calibri" w:hAnsi="Times New Roman" w:cs="Times New Roman"/>
          <w:b/>
          <w:sz w:val="28"/>
          <w:szCs w:val="28"/>
        </w:rPr>
        <w:t>ОЕ ОБЩЕСТВО</w:t>
      </w:r>
    </w:p>
    <w:p w:rsidR="00483424" w:rsidRPr="00C06BE8" w:rsidRDefault="00483424" w:rsidP="00483424">
      <w:pPr>
        <w:tabs>
          <w:tab w:val="left" w:pos="252"/>
          <w:tab w:val="left" w:pos="65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483424" w:rsidRPr="00E12C63" w:rsidRDefault="00483424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CB655D" w:rsidRDefault="00CB655D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виды информационных ресурсов в быту, обучении, производстве;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отличия между материальными, энергетическими, финансовыми и информационными ресурсами;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и формы хранения цифровых информационных ресурсов;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рынка информационных товаров и услуг;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информационные товары и услуги;</w:t>
      </w:r>
    </w:p>
    <w:p w:rsidR="0005657B" w:rsidRDefault="0005657B" w:rsidP="0005657B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принципы обеспечения информационной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57B" w:rsidRDefault="0005657B" w:rsidP="0005657B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информационной безопасности;</w:t>
      </w:r>
    </w:p>
    <w:p w:rsidR="0005657B" w:rsidRDefault="0005657B" w:rsidP="0005657B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правовые аспекты информационной безопасности;</w:t>
      </w:r>
    </w:p>
    <w:p w:rsidR="0005657B" w:rsidRDefault="0005657B" w:rsidP="0005657B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признаки информационного общества;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перспективы развития информационного общества;</w:t>
      </w:r>
    </w:p>
    <w:p w:rsidR="0005657B" w:rsidRDefault="0005657B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проблемы информационного общества;</w:t>
      </w:r>
    </w:p>
    <w:p w:rsidR="0005657B" w:rsidRDefault="00923B88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информатизации процессов управления проектами;</w:t>
      </w:r>
    </w:p>
    <w:p w:rsidR="00923B88" w:rsidRDefault="00923B88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средствах и методах информатизации учебного процесса;</w:t>
      </w:r>
    </w:p>
    <w:p w:rsidR="00923B88" w:rsidRDefault="00923B88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виды компьютерных преступлений;</w:t>
      </w:r>
    </w:p>
    <w:p w:rsidR="00923B88" w:rsidRDefault="00923B88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защиты от компьютерных вирусов;</w:t>
      </w:r>
    </w:p>
    <w:p w:rsidR="00923B88" w:rsidRPr="00E12C63" w:rsidRDefault="00923B88" w:rsidP="00483424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существовании правовой защиты информации.</w:t>
      </w:r>
    </w:p>
    <w:p w:rsidR="00483424" w:rsidRPr="00C06BE8" w:rsidRDefault="00483424" w:rsidP="00483424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483424" w:rsidRPr="00E12C63" w:rsidRDefault="00483424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 xml:space="preserve">выделять информационный аспект в деятельности человека; </w:t>
      </w:r>
    </w:p>
    <w:p w:rsidR="00483424" w:rsidRPr="00E12C63" w:rsidRDefault="00483424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выделять информационное взаимодействие в простейших социальных, биологических и технических системах;</w:t>
      </w:r>
    </w:p>
    <w:p w:rsidR="00483424" w:rsidRDefault="00483424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соблюдать права интеллектуальной собственности на информацию;</w:t>
      </w:r>
    </w:p>
    <w:p w:rsidR="00CB655D" w:rsidRDefault="00CB655D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приводить примеры цифровых информационных ресурсов;</w:t>
      </w:r>
    </w:p>
    <w:p w:rsidR="00CB655D" w:rsidRDefault="00CB655D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приводить примеры результатов информатизации в быту, науке, образовании, производстве;</w:t>
      </w:r>
    </w:p>
    <w:p w:rsidR="00CB655D" w:rsidRPr="00E12C63" w:rsidRDefault="00CB655D" w:rsidP="00483424">
      <w:pPr>
        <w:pStyle w:val="a4"/>
        <w:numPr>
          <w:ilvl w:val="0"/>
          <w:numId w:val="31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ресурсы общества с соблюдением соответствующих правовых и этических норм.</w:t>
      </w:r>
    </w:p>
    <w:p w:rsidR="00483424" w:rsidRPr="00C06BE8" w:rsidRDefault="00483424" w:rsidP="00483424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E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06BE8">
        <w:rPr>
          <w:rFonts w:ascii="Times New Roman" w:eastAsia="Calibri" w:hAnsi="Times New Roman" w:cs="Times New Roman"/>
          <w:sz w:val="28"/>
          <w:szCs w:val="28"/>
        </w:rPr>
        <w:t>для:</w:t>
      </w:r>
    </w:p>
    <w:p w:rsidR="00483424" w:rsidRPr="00E12C63" w:rsidRDefault="00483424" w:rsidP="00483424">
      <w:pPr>
        <w:pStyle w:val="a4"/>
        <w:numPr>
          <w:ilvl w:val="0"/>
          <w:numId w:val="3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C63">
        <w:rPr>
          <w:rFonts w:ascii="Times New Roman" w:eastAsia="Calibri" w:hAnsi="Times New Roman" w:cs="Times New Roman"/>
          <w:sz w:val="28"/>
          <w:szCs w:val="28"/>
        </w:rPr>
        <w:t>соблюдения требований информационной безопасности, информационной этики и права.</w:t>
      </w:r>
    </w:p>
    <w:p w:rsidR="00154714" w:rsidRDefault="00154714">
      <w:r>
        <w:br w:type="page"/>
      </w:r>
    </w:p>
    <w:p w:rsidR="00154714" w:rsidRDefault="00154714">
      <w:pPr>
        <w:sectPr w:rsidR="00154714" w:rsidSect="00047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714" w:rsidRDefault="00154714" w:rsidP="001547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4992" w:type="dxa"/>
        <w:tblLook w:val="04A0" w:firstRow="1" w:lastRow="0" w:firstColumn="1" w:lastColumn="0" w:noHBand="0" w:noVBand="1"/>
      </w:tblPr>
      <w:tblGrid>
        <w:gridCol w:w="654"/>
        <w:gridCol w:w="4274"/>
        <w:gridCol w:w="2449"/>
        <w:gridCol w:w="2121"/>
        <w:gridCol w:w="2977"/>
        <w:gridCol w:w="2517"/>
      </w:tblGrid>
      <w:tr w:rsidR="00154714" w:rsidTr="009066FD">
        <w:tc>
          <w:tcPr>
            <w:tcW w:w="654" w:type="dxa"/>
          </w:tcPr>
          <w:p w:rsidR="00154714" w:rsidRDefault="00154714" w:rsidP="00246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4274" w:type="dxa"/>
          </w:tcPr>
          <w:p w:rsidR="00154714" w:rsidRDefault="00154714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49" w:type="dxa"/>
          </w:tcPr>
          <w:p w:rsidR="00154714" w:rsidRDefault="00154714" w:rsidP="0015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количество часов по программе</w:t>
            </w:r>
          </w:p>
        </w:tc>
        <w:tc>
          <w:tcPr>
            <w:tcW w:w="2121" w:type="dxa"/>
          </w:tcPr>
          <w:p w:rsidR="00154714" w:rsidRDefault="00154714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2977" w:type="dxa"/>
          </w:tcPr>
          <w:p w:rsidR="00154714" w:rsidRDefault="00154714" w:rsidP="00246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517" w:type="dxa"/>
          </w:tcPr>
          <w:p w:rsidR="00154714" w:rsidRDefault="009066FD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практикума за ПК</w:t>
            </w:r>
          </w:p>
        </w:tc>
      </w:tr>
      <w:tr w:rsidR="00154714" w:rsidRPr="00BD4592" w:rsidTr="009066FD">
        <w:tc>
          <w:tcPr>
            <w:tcW w:w="14992" w:type="dxa"/>
            <w:gridSpan w:val="6"/>
          </w:tcPr>
          <w:p w:rsidR="00154714" w:rsidRPr="00C340CA" w:rsidRDefault="00154714" w:rsidP="00246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информация</w:t>
            </w:r>
          </w:p>
        </w:tc>
        <w:tc>
          <w:tcPr>
            <w:tcW w:w="2449" w:type="dxa"/>
          </w:tcPr>
          <w:p w:rsidR="00154714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154714" w:rsidRPr="00BD4592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4714" w:rsidRPr="00C17CC4" w:rsidRDefault="006469F1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2517" w:type="dxa"/>
          </w:tcPr>
          <w:p w:rsidR="00154714" w:rsidRPr="00C17CC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информации</w:t>
            </w:r>
          </w:p>
        </w:tc>
        <w:tc>
          <w:tcPr>
            <w:tcW w:w="2449" w:type="dxa"/>
          </w:tcPr>
          <w:p w:rsidR="00154714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54714" w:rsidRPr="00C17CC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4714" w:rsidRPr="00C17CC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2449" w:type="dxa"/>
          </w:tcPr>
          <w:p w:rsidR="00154714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54714" w:rsidRPr="00C17CC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17CC4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Кодирование</w:t>
            </w:r>
          </w:p>
        </w:tc>
        <w:tc>
          <w:tcPr>
            <w:tcW w:w="2449" w:type="dxa"/>
          </w:tcPr>
          <w:p w:rsidR="00154714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154714" w:rsidRPr="008622C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54714" w:rsidRPr="00C17CC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17CC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процессы</w:t>
            </w:r>
          </w:p>
        </w:tc>
        <w:tc>
          <w:tcPr>
            <w:tcW w:w="2449" w:type="dxa"/>
          </w:tcPr>
          <w:p w:rsidR="00154714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154714" w:rsidRPr="00C879C3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54714" w:rsidRPr="00C879C3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4714" w:rsidRPr="00C879C3" w:rsidRDefault="009066F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основы обработки информации</w:t>
            </w:r>
          </w:p>
        </w:tc>
        <w:tc>
          <w:tcPr>
            <w:tcW w:w="2449" w:type="dxa"/>
          </w:tcPr>
          <w:p w:rsidR="00154714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879C3" w:rsidRDefault="009066F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 обработки информации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F757A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основы компьютера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вычислительной техники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чисел в компьютере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компьютер и его устройство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 ПК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обработки текстов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F757A" w:rsidRDefault="00870D5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F757A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</w:t>
            </w:r>
            <w:r w:rsidR="00114276"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обработки изображения</w:t>
            </w: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звука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F757A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табличных вычислений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F757A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локальных компьютерных сетей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компьютерные сети</w:t>
            </w:r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F757A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7A" w:rsidRPr="00BD4592" w:rsidTr="009066FD">
        <w:tc>
          <w:tcPr>
            <w:tcW w:w="654" w:type="dxa"/>
          </w:tcPr>
          <w:p w:rsidR="00CF757A" w:rsidRPr="00CF757A" w:rsidRDefault="00CF757A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CF757A" w:rsidRPr="0024649D" w:rsidRDefault="00CF757A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сайтостроения</w:t>
            </w:r>
            <w:proofErr w:type="spellEnd"/>
          </w:p>
        </w:tc>
        <w:tc>
          <w:tcPr>
            <w:tcW w:w="2449" w:type="dxa"/>
          </w:tcPr>
          <w:p w:rsidR="00CF757A" w:rsidRPr="00C879C3" w:rsidRDefault="00CF757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CF757A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8+2*</w:t>
            </w:r>
          </w:p>
        </w:tc>
        <w:tc>
          <w:tcPr>
            <w:tcW w:w="2977" w:type="dxa"/>
          </w:tcPr>
          <w:p w:rsidR="00CF757A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F757A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CF757A" w:rsidRDefault="00154714" w:rsidP="002464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C340CA" w:rsidRDefault="00154714" w:rsidP="00D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49" w:type="dxa"/>
          </w:tcPr>
          <w:p w:rsidR="00154714" w:rsidRPr="00C340CA" w:rsidRDefault="0024649D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121" w:type="dxa"/>
          </w:tcPr>
          <w:p w:rsidR="00154714" w:rsidRPr="00C340CA" w:rsidRDefault="0024649D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977" w:type="dxa"/>
          </w:tcPr>
          <w:p w:rsidR="00154714" w:rsidRPr="00C340CA" w:rsidRDefault="006469F1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8+1**</w:t>
            </w:r>
          </w:p>
        </w:tc>
        <w:tc>
          <w:tcPr>
            <w:tcW w:w="2517" w:type="dxa"/>
          </w:tcPr>
          <w:p w:rsidR="00154714" w:rsidRPr="00C340CA" w:rsidRDefault="00154714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14992" w:type="dxa"/>
            <w:gridSpan w:val="6"/>
          </w:tcPr>
          <w:p w:rsidR="00154714" w:rsidRPr="00C340CA" w:rsidRDefault="00154714" w:rsidP="00246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системного подхода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54714" w:rsidRDefault="006469F1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2517" w:type="dxa"/>
          </w:tcPr>
          <w:p w:rsidR="00154714" w:rsidRPr="00C879C3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Реляционные базы данных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54714" w:rsidRDefault="00C628F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Эволюция программирования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471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4714" w:rsidRPr="005B6429" w:rsidRDefault="00154714" w:rsidP="00DA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программирование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154714" w:rsidRDefault="00C628F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5B6429" w:rsidRDefault="00884DFC" w:rsidP="00DA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Рекурсивные методы программирования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54714" w:rsidRDefault="0078061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54714" w:rsidRDefault="00C628F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154714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4714" w:rsidRPr="00BD4592" w:rsidTr="009066FD">
        <w:tc>
          <w:tcPr>
            <w:tcW w:w="654" w:type="dxa"/>
          </w:tcPr>
          <w:p w:rsidR="00154714" w:rsidRPr="0024649D" w:rsidRDefault="00154714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математического моделирования на компьютере</w:t>
            </w:r>
          </w:p>
        </w:tc>
        <w:tc>
          <w:tcPr>
            <w:tcW w:w="2449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154714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4714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4714" w:rsidRPr="00C879C3" w:rsidRDefault="00154714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движения в поле силы тяжести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24649D" w:rsidRDefault="0024649D" w:rsidP="0052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649D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распределения температуры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24649D" w:rsidRDefault="0024649D" w:rsidP="0052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4649D" w:rsidRDefault="00C628FA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4649D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Компьютерное моделирование в экономике и экологии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649D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Имитационное моделирование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649D" w:rsidRPr="00C879C3" w:rsidRDefault="00884DFC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24649D" w:rsidRDefault="00522752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649D" w:rsidRPr="00C879C3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>Среда информационной деятельности человека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4649D" w:rsidRDefault="00512D5B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4649D" w:rsidRPr="00C879C3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9D" w:rsidRPr="00BD4592" w:rsidTr="009066FD">
        <w:tc>
          <w:tcPr>
            <w:tcW w:w="654" w:type="dxa"/>
          </w:tcPr>
          <w:p w:rsidR="0024649D" w:rsidRPr="0024649D" w:rsidRDefault="0024649D" w:rsidP="0024649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24649D" w:rsidRPr="0024649D" w:rsidRDefault="0024649D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Примеры внедрения </w:t>
            </w:r>
            <w:r w:rsidRPr="002464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информатизации в деловую сферу</w:t>
            </w:r>
          </w:p>
        </w:tc>
        <w:tc>
          <w:tcPr>
            <w:tcW w:w="2449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1" w:type="dxa"/>
          </w:tcPr>
          <w:p w:rsidR="0024649D" w:rsidRDefault="00522752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2+2*</w:t>
            </w:r>
          </w:p>
        </w:tc>
        <w:tc>
          <w:tcPr>
            <w:tcW w:w="2977" w:type="dxa"/>
          </w:tcPr>
          <w:p w:rsidR="0024649D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649D" w:rsidRPr="00C879C3" w:rsidRDefault="0024649D" w:rsidP="00DA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4" w:rsidRPr="00BD4592" w:rsidTr="009066FD">
        <w:tc>
          <w:tcPr>
            <w:tcW w:w="654" w:type="dxa"/>
          </w:tcPr>
          <w:p w:rsidR="00154714" w:rsidRDefault="00154714" w:rsidP="0024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154714" w:rsidRPr="00C340CA" w:rsidRDefault="00154714" w:rsidP="00DA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49" w:type="dxa"/>
          </w:tcPr>
          <w:p w:rsidR="00154714" w:rsidRPr="00C340CA" w:rsidRDefault="0024649D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121" w:type="dxa"/>
          </w:tcPr>
          <w:p w:rsidR="00154714" w:rsidRPr="00C340CA" w:rsidRDefault="00154714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54714" w:rsidRPr="00C340CA" w:rsidRDefault="0078061D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469F1">
              <w:rPr>
                <w:rFonts w:ascii="Times New Roman" w:hAnsi="Times New Roman" w:cs="Times New Roman"/>
                <w:b/>
                <w:sz w:val="28"/>
                <w:szCs w:val="28"/>
              </w:rPr>
              <w:t>+1**</w:t>
            </w:r>
          </w:p>
        </w:tc>
        <w:tc>
          <w:tcPr>
            <w:tcW w:w="2517" w:type="dxa"/>
          </w:tcPr>
          <w:p w:rsidR="00154714" w:rsidRPr="00C340CA" w:rsidRDefault="00154714" w:rsidP="00DA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D04" w:rsidRDefault="00050D04"/>
    <w:p w:rsidR="00884DFC" w:rsidRDefault="00884DFC">
      <w:r>
        <w:t>+</w:t>
      </w:r>
      <w:r w:rsidR="00C628FA">
        <w:t xml:space="preserve">  - предполагаются практические работы за ПК</w:t>
      </w:r>
    </w:p>
    <w:p w:rsidR="006469F1" w:rsidRDefault="00884DFC">
      <w:r>
        <w:t>* - часы для повторения (или резерва)</w:t>
      </w:r>
    </w:p>
    <w:p w:rsidR="00050D04" w:rsidRDefault="006469F1">
      <w:r>
        <w:t>** - входной срез знаний (по материалу предыдущего года)</w:t>
      </w:r>
      <w:r w:rsidR="00050D04">
        <w:br w:type="page"/>
      </w:r>
    </w:p>
    <w:p w:rsidR="00050D04" w:rsidRDefault="00050D04">
      <w:pPr>
        <w:sectPr w:rsidR="00050D04" w:rsidSect="00154714">
          <w:pgSz w:w="16838" w:h="11906" w:orient="landscape"/>
          <w:pgMar w:top="851" w:right="1843" w:bottom="1701" w:left="1134" w:header="709" w:footer="709" w:gutter="0"/>
          <w:cols w:space="708"/>
          <w:docGrid w:linePitch="360"/>
        </w:sectPr>
      </w:pPr>
    </w:p>
    <w:p w:rsidR="00965CE6" w:rsidRDefault="00965CE6" w:rsidP="00965CE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5CE6" w:rsidRDefault="00965CE6" w:rsidP="00965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 класса</w:t>
      </w:r>
    </w:p>
    <w:tbl>
      <w:tblPr>
        <w:tblStyle w:val="a3"/>
        <w:tblW w:w="157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18"/>
        <w:gridCol w:w="4144"/>
        <w:gridCol w:w="2800"/>
        <w:gridCol w:w="2111"/>
        <w:gridCol w:w="1580"/>
        <w:gridCol w:w="9"/>
        <w:gridCol w:w="1125"/>
        <w:gridCol w:w="9"/>
      </w:tblGrid>
      <w:tr w:rsidR="00965CE6" w:rsidTr="00E5712D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организации учебных занятий, виды учебной деятельности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 даты</w:t>
            </w:r>
          </w:p>
        </w:tc>
      </w:tr>
      <w:tr w:rsidR="00965CE6" w:rsidTr="00E5712D"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Pr="00890922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922">
              <w:rPr>
                <w:rFonts w:ascii="Times New Roman" w:eastAsia="Calibri" w:hAnsi="Times New Roman" w:cs="Times New Roman"/>
                <w:b/>
              </w:rPr>
              <w:t>Основы системного подхода – 8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Понятие системы.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систем. Системный эффект. Связи в системе. Структура системы. Системный подход.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Сформированность мировоззрения,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соответствующего современному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уровню развития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и общественной практики; понимание роли информационных процессов в современном мире, формирование целостного мировоззрения, понимание необходимости использования системного подхода в жизни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– владение общепредметным понятием «система», владение основными универсальными умениями информационного характера, умение анализировать окружающие объекты с точки зрения системного подхода.</w:t>
            </w:r>
          </w:p>
          <w:p w:rsidR="00965CE6" w:rsidRPr="00734D27" w:rsidRDefault="00734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 – </w:t>
            </w:r>
            <w:r w:rsidRPr="00734D27">
              <w:rPr>
                <w:rFonts w:ascii="Times New Roman" w:hAnsi="Times New Roman" w:cs="Times New Roman"/>
              </w:rPr>
              <w:t xml:space="preserve">понятие системы, </w:t>
            </w:r>
            <w:r>
              <w:rPr>
                <w:rFonts w:ascii="Times New Roman" w:hAnsi="Times New Roman" w:cs="Times New Roman"/>
              </w:rPr>
              <w:t xml:space="preserve">подсистемы, </w:t>
            </w:r>
            <w:r w:rsidRPr="00734D27">
              <w:rPr>
                <w:rFonts w:ascii="Times New Roman" w:hAnsi="Times New Roman" w:cs="Times New Roman"/>
              </w:rPr>
              <w:t>структуры системы, системного подхода, системного эффекта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7A2C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7A2CB0" w:rsidRDefault="007A2CB0" w:rsidP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7A2CB0" w:rsidRDefault="007A2CB0" w:rsidP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7A2CB0" w:rsidRDefault="007A2CB0" w:rsidP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="00734D2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7A2CB0" w:rsidRDefault="007A2CB0" w:rsidP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§1.1</w:t>
            </w:r>
            <w:r w:rsidR="00770B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стр. 5-9</w:t>
            </w:r>
          </w:p>
          <w:p w:rsidR="007A2CB0" w:rsidRDefault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</w:t>
            </w:r>
            <w:r w:rsidR="001C42D6">
              <w:rPr>
                <w:rFonts w:ascii="Times New Roman" w:hAnsi="Times New Roman" w:cs="Times New Roman"/>
              </w:rPr>
              <w:t>2.1.1, задания 1-7 стр. 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7A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7A2CB0" w:rsidRPr="007A2CB0" w:rsidRDefault="0000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«Системы»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§1.1.1 стр. 5-9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6-7 стр. 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Модели систем.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анализ. Модель «черного ящика», модель состава, структурная модель. Графы и деревья.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Сформированность мировоззрения,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соответствующего современному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уровню развития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и общественной практики; понимание роли информационных процессов в современном мире, формирование целостного мировоззрения, понимание необходимости использования системного подхода в жизни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– владение общепредметным </w:t>
            </w:r>
            <w:r>
              <w:rPr>
                <w:sz w:val="22"/>
                <w:szCs w:val="22"/>
              </w:rPr>
              <w:lastRenderedPageBreak/>
              <w:t>понятием «система», владение основными универсальными умениями информационного характера, умение анализировать окружающие объекты с точки зрения системного подхода, умение применять графы для решения задач из разных предметных областей.</w:t>
            </w:r>
          </w:p>
          <w:p w:rsidR="00965CE6" w:rsidRDefault="00734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 – </w:t>
            </w:r>
            <w:r w:rsidRPr="00734D27">
              <w:rPr>
                <w:rFonts w:ascii="Times New Roman" w:hAnsi="Times New Roman" w:cs="Times New Roman"/>
              </w:rPr>
              <w:t>представление о системном анализе</w:t>
            </w:r>
            <w:r>
              <w:rPr>
                <w:rFonts w:ascii="Times New Roman" w:hAnsi="Times New Roman" w:cs="Times New Roman"/>
              </w:rPr>
              <w:t>, понятие модели «черного ящика»</w:t>
            </w:r>
            <w:r w:rsidR="00770BEA">
              <w:rPr>
                <w:rFonts w:ascii="Times New Roman" w:hAnsi="Times New Roman" w:cs="Times New Roman"/>
              </w:rPr>
              <w:t>, анализ видов моделей, понятие графа и дерева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7" w:rsidRDefault="00734D27" w:rsidP="00734D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734D27" w:rsidRDefault="00734D27" w:rsidP="0073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734D27" w:rsidRDefault="00734D27" w:rsidP="0073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734D27" w:rsidRDefault="00734D27" w:rsidP="0073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734D27" w:rsidRDefault="00734D27" w:rsidP="0073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§1.1.2 стр. 10-15</w:t>
            </w:r>
          </w:p>
          <w:p w:rsidR="00770BEA" w:rsidRDefault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§2.1.2 задания 9-14 стр. 65-67, §2.1.3 задание 20 стр. 71</w:t>
            </w:r>
          </w:p>
          <w:p w:rsidR="00770BEA" w:rsidRDefault="00770BEA">
            <w:pPr>
              <w:rPr>
                <w:rFonts w:ascii="Times New Roman" w:hAnsi="Times New Roman" w:cs="Times New Roman"/>
              </w:rPr>
            </w:pPr>
            <w:r w:rsidRPr="00770BEA">
              <w:rPr>
                <w:rFonts w:ascii="Times New Roman" w:hAnsi="Times New Roman" w:cs="Times New Roman"/>
                <w:b/>
              </w:rPr>
              <w:t xml:space="preserve">Практикум </w:t>
            </w:r>
            <w:r w:rsidRPr="00770BEA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770BEA">
              <w:rPr>
                <w:rFonts w:ascii="Times New Roman" w:hAnsi="Times New Roman" w:cs="Times New Roman"/>
                <w:b/>
              </w:rPr>
              <w:t>15</w:t>
            </w:r>
            <w:r w:rsidRPr="00770BEA">
              <w:rPr>
                <w:rFonts w:ascii="Times New Roman" w:hAnsi="Times New Roman" w:cs="Times New Roman"/>
                <w:b/>
                <w:lang w:val="en-US"/>
              </w:rPr>
              <w:t>]</w:t>
            </w:r>
            <w:r w:rsidRPr="00770BE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Работа 14.1 стр. 3-6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315DC9" w:rsidRDefault="00315DC9">
            <w:pPr>
              <w:rPr>
                <w:rFonts w:ascii="Times New Roman" w:hAnsi="Times New Roman" w:cs="Times New Roman"/>
              </w:rPr>
            </w:pPr>
            <w:r w:rsidRPr="00315DC9">
              <w:rPr>
                <w:rFonts w:ascii="Times New Roman" w:hAnsi="Times New Roman" w:cs="Times New Roman"/>
                <w:b/>
              </w:rPr>
              <w:t>Демонстрация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15DC9">
              <w:rPr>
                <w:rFonts w:ascii="Times New Roman" w:hAnsi="Times New Roman" w:cs="Times New Roman"/>
              </w:rPr>
              <w:t>9_168</w:t>
            </w:r>
          </w:p>
          <w:p w:rsidR="003A0E96" w:rsidRDefault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§1.1.2 стр. 10-15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5-6 стр.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срез знаний по </w:t>
            </w:r>
            <w:r w:rsidR="00890922">
              <w:rPr>
                <w:rFonts w:ascii="Times New Roman" w:hAnsi="Times New Roman" w:cs="Times New Roman"/>
                <w:b/>
              </w:rPr>
              <w:t>основным понятиям курса</w:t>
            </w:r>
            <w:r>
              <w:rPr>
                <w:rFonts w:ascii="Times New Roman" w:hAnsi="Times New Roman" w:cs="Times New Roman"/>
                <w:b/>
              </w:rPr>
              <w:t xml:space="preserve"> 10 класса.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деятельность.</w:t>
            </w:r>
          </w:p>
          <w:p w:rsidR="00965CE6" w:rsidRDefault="00770BEA">
            <w:pPr>
              <w:rPr>
                <w:rFonts w:ascii="Times New Roman" w:hAnsi="Times New Roman" w:cs="Times New Roman"/>
              </w:rPr>
            </w:pPr>
            <w:r w:rsidRPr="00770BE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основные понятия курса информатики 10 класса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EA" w:rsidRDefault="00770BEA" w:rsidP="00770B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770BEA" w:rsidRDefault="00770BEA" w:rsidP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770BEA" w:rsidRDefault="00770BEA" w:rsidP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770BEA" w:rsidRDefault="00770BEA" w:rsidP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770BEA" w:rsidP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00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входного контрольного среза (4 варианта)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графов.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оптимального маршрута. Нахождение количества путей в графе.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применять графы для решения задач из разных предметных областей,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владение информационным </w:t>
            </w:r>
            <w:r>
              <w:rPr>
                <w:sz w:val="22"/>
                <w:szCs w:val="22"/>
              </w:rPr>
              <w:lastRenderedPageBreak/>
              <w:t>моделированием как основным методом приобретения знаний.</w:t>
            </w:r>
          </w:p>
          <w:p w:rsidR="00965CE6" w:rsidRDefault="003855E1">
            <w:pPr>
              <w:rPr>
                <w:rFonts w:ascii="Times New Roman" w:hAnsi="Times New Roman" w:cs="Times New Roman"/>
              </w:rPr>
            </w:pPr>
            <w:r w:rsidRPr="003855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графа и дерева, навыки применения метода графов к решению задач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B" w:rsidRDefault="0095298B" w:rsidP="009529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95298B" w:rsidRDefault="0095298B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5298B" w:rsidRDefault="0095298B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5298B" w:rsidRDefault="0095298B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5298B" w:rsidRDefault="0095298B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3855E1" w:rsidRDefault="003855E1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графы</w:t>
            </w:r>
          </w:p>
          <w:p w:rsidR="003855E1" w:rsidRDefault="003855E1" w:rsidP="00952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Задачник-практикум [10] §2.2 задание 6 стр. 86, </w:t>
            </w:r>
            <w:r>
              <w:rPr>
                <w:rFonts w:ascii="Times New Roman" w:hAnsi="Times New Roman" w:cs="Times New Roman"/>
              </w:rPr>
              <w:lastRenderedPageBreak/>
              <w:t>задание 12 стр. 93</w:t>
            </w:r>
          </w:p>
          <w:p w:rsidR="00965CE6" w:rsidRDefault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15 ЕГЭ по информатике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1" w:rsidRPr="003855E1" w:rsidRDefault="003855E1">
            <w:pPr>
              <w:rPr>
                <w:rFonts w:ascii="Times New Roman" w:hAnsi="Times New Roman" w:cs="Times New Roman"/>
                <w:lang w:val="en-US"/>
              </w:rPr>
            </w:pPr>
            <w:r w:rsidRPr="003855E1">
              <w:rPr>
                <w:rFonts w:ascii="Times New Roman" w:hAnsi="Times New Roman" w:cs="Times New Roman"/>
                <w:b/>
              </w:rPr>
              <w:lastRenderedPageBreak/>
              <w:t>Модули</w:t>
            </w:r>
            <w:r w:rsidRPr="003855E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3855E1">
              <w:rPr>
                <w:rFonts w:ascii="Times New Roman" w:hAnsi="Times New Roman" w:cs="Times New Roman"/>
                <w:lang w:val="en-US"/>
              </w:rPr>
              <w:t xml:space="preserve"> [NS-INF_4-03-03-04]_[IM_280], [NS-INF_4-03-03-04]_[IM_281], [NS-INF_4-03-03-04]_[IM_282], [NS-INF_4-03-03-04]_[IM_283], [NS-INF_4-03-03-04]_[IM_284], [NS-INF_4-03-03-04]_[IM_285], [NS-INF_4-03-08-11]_[IM_306]</w:t>
            </w:r>
          </w:p>
          <w:p w:rsidR="00965CE6" w:rsidRDefault="0077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Сервисы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создания инфографики </w:t>
            </w:r>
            <w:hyperlink r:id="rId7" w:history="1">
              <w:r w:rsidRPr="00043B0A">
                <w:rPr>
                  <w:rStyle w:val="a7"/>
                  <w:rFonts w:ascii="Times New Roman" w:hAnsi="Times New Roman" w:cs="Times New Roman"/>
                </w:rPr>
                <w:t>https://infogra.ru/infographics/14-servisov-dlya-sozdaniya-infografiki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[51] §1.1.2 стр. 10-15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графов.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color w:val="000000"/>
              </w:rPr>
              <w:t>Перебор вариантов, построение дерева.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применять графы для решения задач из разных предметных областей,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владение информационным моделированием как основным методом приобретения знаний.</w:t>
            </w:r>
          </w:p>
          <w:p w:rsidR="00965CE6" w:rsidRDefault="003855E1">
            <w:pPr>
              <w:rPr>
                <w:rFonts w:ascii="Times New Roman" w:hAnsi="Times New Roman" w:cs="Times New Roman"/>
              </w:rPr>
            </w:pPr>
            <w:r w:rsidRPr="003855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графа и дерева, навыки применения метода графов к решению задач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1" w:rsidRDefault="003855E1" w:rsidP="003855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22 ЕГЭ по информатике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тематических заданий из банка данных ЕГЭ по информатике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§1.1.2 стр. 10-15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система.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применения информационные систем. Виды информационных систем.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навыки создания личного информационного пространства, </w:t>
            </w:r>
            <w:r>
              <w:rPr>
                <w:sz w:val="22"/>
                <w:szCs w:val="22"/>
              </w:rPr>
              <w:lastRenderedPageBreak/>
              <w:t>владение основными универсальными умениями информационного характера, владение умениями организации собственной учебной деятельности.</w:t>
            </w:r>
          </w:p>
          <w:p w:rsidR="00965CE6" w:rsidRDefault="003855E1">
            <w:pPr>
              <w:pStyle w:val="Default"/>
              <w:rPr>
                <w:sz w:val="22"/>
                <w:szCs w:val="22"/>
              </w:rPr>
            </w:pPr>
            <w:r w:rsidRPr="003855E1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об информационных системах, понятие базы данных, знание областей применения информационных систем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1" w:rsidRDefault="003855E1" w:rsidP="003855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</w:t>
            </w:r>
            <w:r>
              <w:rPr>
                <w:rFonts w:ascii="Times New Roman" w:hAnsi="Times New Roman" w:cs="Times New Roman"/>
              </w:rPr>
              <w:lastRenderedPageBreak/>
              <w:t>проблемных ситуаций</w:t>
            </w:r>
          </w:p>
          <w:p w:rsidR="00965CE6" w:rsidRDefault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§1.1.3 стр. 15-21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1" w:rsidRDefault="003855E1" w:rsidP="0038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Pr="00741647" w:rsidRDefault="00315DC9">
            <w:pPr>
              <w:rPr>
                <w:rFonts w:ascii="Times New Roman" w:hAnsi="Times New Roman" w:cs="Times New Roman"/>
                <w:lang w:val="en-US"/>
              </w:rPr>
            </w:pPr>
            <w:r w:rsidRPr="00315DC9">
              <w:rPr>
                <w:rFonts w:ascii="Times New Roman" w:hAnsi="Times New Roman" w:cs="Times New Roman"/>
                <w:b/>
              </w:rPr>
              <w:t>Модули</w:t>
            </w:r>
            <w:r w:rsidRPr="0074164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41647">
              <w:rPr>
                <w:rFonts w:ascii="Times New Roman" w:hAnsi="Times New Roman" w:cs="Times New Roman"/>
                <w:lang w:val="en-US"/>
              </w:rPr>
              <w:t xml:space="preserve"> 9_26, 9_154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§1.1.3 стр. 15-22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 стр. 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Инфологическая модель предметной области.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</w:t>
            </w:r>
            <w:r w:rsidR="003A0E96">
              <w:rPr>
                <w:rFonts w:ascii="Times New Roman" w:hAnsi="Times New Roman" w:cs="Times New Roman"/>
              </w:rPr>
              <w:t xml:space="preserve"> опытом, </w:t>
            </w:r>
            <w:r w:rsidR="003A0E96" w:rsidRPr="003A0E96">
              <w:rPr>
                <w:rFonts w:ascii="Times New Roman" w:hAnsi="Times New Roman" w:cs="Times New Roman"/>
              </w:rPr>
              <w:t>понять значимость подготовки в области информатики и ИКТ в условиях развития информационного общества</w:t>
            </w:r>
          </w:p>
          <w:p w:rsidR="003A0E96" w:rsidRDefault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навыки </w:t>
            </w:r>
            <w:r w:rsidRPr="003A0E96">
              <w:rPr>
                <w:rFonts w:ascii="Times New Roman" w:hAnsi="Times New Roman" w:cs="Times New Roman"/>
              </w:rPr>
              <w:t>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, умения применять и преобразовывать знаково-символические средства для решения учебных и познавательных задач; умения устанавливать причинно-следственные связи</w:t>
            </w:r>
          </w:p>
          <w:p w:rsidR="003A0E96" w:rsidRPr="003A0E96" w:rsidRDefault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t xml:space="preserve">П </w:t>
            </w:r>
            <w:r w:rsidRPr="003A0E9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понятие инфологической модели предметной области, </w:t>
            </w:r>
            <w:r w:rsidRPr="003A0E96">
              <w:rPr>
                <w:rFonts w:ascii="Times New Roman" w:hAnsi="Times New Roman" w:cs="Times New Roman"/>
              </w:rPr>
              <w:t>навыки построения инфологической модели предметной области, в том числе с использованием ИКТ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6" w:rsidRDefault="003A0E96" w:rsidP="003A0E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§1.1.4 стр. 22-25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Pr="003A0E96" w:rsidRDefault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t>Модули:</w:t>
            </w:r>
            <w:r w:rsidRPr="003A0E96">
              <w:rPr>
                <w:rFonts w:ascii="Times New Roman" w:hAnsi="Times New Roman" w:cs="Times New Roman"/>
              </w:rPr>
              <w:t xml:space="preserve"> 6_230106_11_1_5_4_2</w:t>
            </w:r>
            <w:r w:rsidRPr="00741647">
              <w:rPr>
                <w:rFonts w:ascii="Times New Roman" w:hAnsi="Times New Roman" w:cs="Times New Roman"/>
                <w:lang w:val="en-US"/>
              </w:rPr>
              <w:t>p</w:t>
            </w:r>
            <w:r w:rsidRPr="003A0E96">
              <w:rPr>
                <w:rFonts w:ascii="Times New Roman" w:hAnsi="Times New Roman" w:cs="Times New Roman"/>
              </w:rPr>
              <w:t xml:space="preserve">, </w:t>
            </w:r>
            <w:r w:rsidRPr="00741647">
              <w:rPr>
                <w:rFonts w:ascii="Times New Roman" w:hAnsi="Times New Roman" w:cs="Times New Roman"/>
                <w:lang w:val="en-US"/>
              </w:rPr>
              <w:t>INFORM</w:t>
            </w:r>
            <w:r w:rsidRPr="003A0E96">
              <w:rPr>
                <w:rFonts w:ascii="Times New Roman" w:hAnsi="Times New Roman" w:cs="Times New Roman"/>
              </w:rPr>
              <w:t>_12_1_2_2_2_</w:t>
            </w:r>
            <w:proofErr w:type="spellStart"/>
            <w:r w:rsidRPr="0074164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A0E96">
              <w:rPr>
                <w:rFonts w:ascii="Times New Roman" w:hAnsi="Times New Roman" w:cs="Times New Roman"/>
              </w:rPr>
              <w:t>_1_1.0.0.3, 6_230106_11_1_5_4_4</w:t>
            </w:r>
            <w:r w:rsidRPr="00741647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§1.1.4 стр. 22-25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4-6 стр.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Построение инфологической модели предметной области.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</w:t>
            </w:r>
            <w:r w:rsidR="003A0E96">
              <w:rPr>
                <w:sz w:val="22"/>
                <w:szCs w:val="22"/>
              </w:rPr>
              <w:t xml:space="preserve"> с собственным жизненным опытом, </w:t>
            </w:r>
            <w:r w:rsidR="003A0E96">
              <w:t>понять значимость подготовки в области информатики и ИКТ в условиях развития информационного общества</w:t>
            </w:r>
          </w:p>
          <w:p w:rsidR="003A0E96" w:rsidRPr="003A0E96" w:rsidRDefault="003A0E96" w:rsidP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t>М</w:t>
            </w:r>
            <w:r w:rsidRPr="003A0E96">
              <w:rPr>
                <w:rFonts w:ascii="Times New Roman" w:hAnsi="Times New Roman" w:cs="Times New Roman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навыки </w:t>
            </w:r>
            <w:r w:rsidRPr="003A0E96">
              <w:rPr>
                <w:rFonts w:ascii="Times New Roman" w:hAnsi="Times New Roman" w:cs="Times New Roman"/>
              </w:rPr>
              <w:t>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умения применять и преобразовывать знаково-символические средства для решения учебных и познавательных задач; умения </w:t>
            </w:r>
            <w:r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связи; ИКТ-компетентность</w:t>
            </w:r>
          </w:p>
          <w:p w:rsidR="003A0E96" w:rsidRDefault="003A0E96">
            <w:pPr>
              <w:pStyle w:val="Default"/>
              <w:rPr>
                <w:sz w:val="22"/>
                <w:szCs w:val="22"/>
              </w:rPr>
            </w:pPr>
            <w:r w:rsidRPr="003A0E96">
              <w:rPr>
                <w:b/>
              </w:rPr>
              <w:t xml:space="preserve">П </w:t>
            </w:r>
            <w:r>
              <w:t>– навыки построения инфологической модели предметной области, в том числе с использованием ИКТ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6" w:rsidRDefault="003A0E96" w:rsidP="003A0E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3A0E96" w:rsidRDefault="003A0E96" w:rsidP="003A0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14.2 стр. 6-7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Pr="003A0E96" w:rsidRDefault="003A0E96">
            <w:pPr>
              <w:rPr>
                <w:rFonts w:ascii="Times New Roman" w:hAnsi="Times New Roman" w:cs="Times New Roman"/>
              </w:rPr>
            </w:pPr>
            <w:r w:rsidRPr="003A0E96"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Word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§1.1.4 стр. 22-25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81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Реляционные базы данных – 20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Реляционные базы данных и СУБД.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баз данных. Организация данных в реляционной БД. СУБД.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</w:p>
          <w:p w:rsidR="005F4CDE" w:rsidRDefault="005F4CDE">
            <w:pPr>
              <w:rPr>
                <w:rFonts w:ascii="Times New Roman" w:hAnsi="Times New Roman" w:cs="Times New Roman"/>
              </w:rPr>
            </w:pPr>
            <w:r w:rsidRPr="005F4CDE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понятие базы данных и СУБД, представление о реляционных БД и организации данных в реляционных БД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E" w:rsidRDefault="005F4CDE" w:rsidP="005F4C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§1.2.1 стр. 25-29</w:t>
            </w:r>
          </w:p>
          <w:p w:rsidR="005F4CDE" w:rsidRDefault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§5.4 задания 1-10 стр. 86-89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5F4CDE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Модули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E1E41" w:rsidRPr="001E1E41">
              <w:rPr>
                <w:rFonts w:ascii="Times New Roman" w:hAnsi="Times New Roman" w:cs="Times New Roman"/>
              </w:rPr>
              <w:t>6.1.4.6i</w:t>
            </w:r>
            <w:r w:rsidR="001E1E41">
              <w:rPr>
                <w:rFonts w:ascii="Times New Roman" w:hAnsi="Times New Roman" w:cs="Times New Roman"/>
              </w:rPr>
              <w:t xml:space="preserve">, </w:t>
            </w:r>
            <w:r w:rsidR="001E1E41" w:rsidRPr="001E1E41">
              <w:rPr>
                <w:rFonts w:ascii="Times New Roman" w:hAnsi="Times New Roman" w:cs="Times New Roman"/>
              </w:rPr>
              <w:t>6_230106_11_1_5_5_1i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§1.2.1 стр. 25-29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Проектирование реляционной модели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Многотабличная модель данных. Нормализация данных.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E4726C" w:rsidRDefault="00E4726C">
            <w:pPr>
              <w:rPr>
                <w:rFonts w:ascii="Times New Roman" w:hAnsi="Times New Roman" w:cs="Times New Roman"/>
              </w:rPr>
            </w:pPr>
            <w:r w:rsidRPr="005F4CDE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понятие базы данных и СУБД, представление о реляционных БД и </w:t>
            </w:r>
            <w:r>
              <w:rPr>
                <w:rFonts w:ascii="Times New Roman" w:hAnsi="Times New Roman" w:cs="Times New Roman"/>
              </w:rPr>
              <w:lastRenderedPageBreak/>
              <w:t>организации данных в реляционных БД; представление о этапах проектирования баз данных и нормализации Б</w:t>
            </w:r>
            <w:r w:rsidR="004362C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E" w:rsidRDefault="005F4CDE" w:rsidP="005F4C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</w:t>
            </w:r>
            <w:r w:rsidR="001E1E41">
              <w:rPr>
                <w:rFonts w:ascii="Times New Roman" w:hAnsi="Times New Roman" w:cs="Times New Roman"/>
              </w:rPr>
              <w:t>, практическая работа за ПК</w:t>
            </w:r>
          </w:p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§1.2.2 стр. 29-33</w:t>
            </w:r>
          </w:p>
          <w:p w:rsidR="005F4CDE" w:rsidRDefault="005F4CDE">
            <w:pPr>
              <w:rPr>
                <w:rFonts w:ascii="Times New Roman" w:hAnsi="Times New Roman" w:cs="Times New Roman"/>
              </w:rPr>
            </w:pPr>
            <w:r w:rsidRPr="005F4CDE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15.1 стр. 8-14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E" w:rsidRPr="004304AC" w:rsidRDefault="005F4CDE" w:rsidP="005F4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Pr="004304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304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уроку</w:t>
            </w:r>
          </w:p>
          <w:p w:rsidR="005F4CDE" w:rsidRPr="00290FDC" w:rsidRDefault="005F4CDE">
            <w:pPr>
              <w:rPr>
                <w:rFonts w:ascii="Times New Roman" w:hAnsi="Times New Roman" w:cs="Times New Roman"/>
                <w:lang w:val="en-US"/>
              </w:rPr>
            </w:pPr>
            <w:r w:rsidRPr="00290FDC">
              <w:rPr>
                <w:rFonts w:ascii="Times New Roman" w:hAnsi="Times New Roman" w:cs="Times New Roman"/>
                <w:b/>
              </w:rPr>
              <w:t>Модули</w:t>
            </w:r>
            <w:r w:rsidRPr="00290FD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E1E41" w:rsidRPr="00290FDC">
              <w:rPr>
                <w:rFonts w:ascii="Times New Roman" w:hAnsi="Times New Roman" w:cs="Times New Roman"/>
                <w:lang w:val="en-US"/>
              </w:rPr>
              <w:t>6_230106_11_1_5_1_1i, 6_230106_11_1_5_4_1i</w:t>
            </w:r>
            <w:r w:rsidR="00290FDC" w:rsidRPr="00290FDC">
              <w:rPr>
                <w:rFonts w:ascii="Times New Roman" w:hAnsi="Times New Roman" w:cs="Times New Roman"/>
                <w:lang w:val="en-US"/>
              </w:rPr>
              <w:t>, INFORM_10_1_1_3_1_i_3_1.0.0.5, INFORM_10_1_1_3_1_p_3_1.0.0.5</w:t>
            </w:r>
          </w:p>
          <w:p w:rsidR="005F4CDE" w:rsidRDefault="005F4CDE">
            <w:pPr>
              <w:rPr>
                <w:rFonts w:ascii="Times New Roman" w:hAnsi="Times New Roman" w:cs="Times New Roman"/>
              </w:rPr>
            </w:pPr>
            <w:r w:rsidRPr="005F4CDE"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5F4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§1.2.2 стр. 29-33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3, 6 стр. 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«Успеваемость».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290FDC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90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90FDC" w:rsidRDefault="00290FDC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§1.2.3 стр.33-37</w:t>
            </w:r>
          </w:p>
          <w:p w:rsidR="00965CE6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15.2 стр. 15-2</w:t>
            </w:r>
            <w:r w:rsidR="00436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E" w:rsidRDefault="005F4CDE" w:rsidP="005F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Pr="005F4CDE" w:rsidRDefault="005F4CDE">
            <w:pPr>
              <w:rPr>
                <w:rFonts w:ascii="Times New Roman" w:hAnsi="Times New Roman" w:cs="Times New Roman"/>
              </w:rPr>
            </w:pPr>
            <w:r w:rsidRPr="005F4CDE"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90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§1.2.3 стр. 33-38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«Успеваемость».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290FDC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90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90FDC" w:rsidRDefault="00290FDC" w:rsidP="002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§1.2.3 стр.33-37</w:t>
            </w:r>
          </w:p>
          <w:p w:rsidR="00965CE6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15.2 стр. 15-2</w:t>
            </w:r>
            <w:r w:rsidR="00436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§1.2.3 стр. 33-38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«Моя библиотека».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290FDC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90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2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за ПК</w:t>
            </w:r>
            <w:r w:rsidR="004362C5">
              <w:rPr>
                <w:rFonts w:ascii="Times New Roman" w:hAnsi="Times New Roman" w:cs="Times New Roman"/>
              </w:rPr>
              <w:t xml:space="preserve"> в </w:t>
            </w:r>
            <w:r w:rsidR="004362C5">
              <w:rPr>
                <w:rFonts w:ascii="Times New Roman" w:hAnsi="Times New Roman" w:cs="Times New Roman"/>
                <w:lang w:val="en-US"/>
              </w:rPr>
              <w:t>MS</w:t>
            </w:r>
            <w:r w:rsidR="004362C5" w:rsidRPr="004362C5">
              <w:rPr>
                <w:rFonts w:ascii="Times New Roman" w:hAnsi="Times New Roman" w:cs="Times New Roman"/>
              </w:rPr>
              <w:t xml:space="preserve"> </w:t>
            </w:r>
            <w:r w:rsidR="004362C5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8C2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Pr="004304AC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</w:t>
            </w:r>
            <w:r>
              <w:rPr>
                <w:rFonts w:ascii="Times New Roman" w:hAnsi="Times New Roman" w:cs="Times New Roman"/>
                <w:lang w:val="en-US"/>
              </w:rPr>
              <w:t>1-1</w:t>
            </w:r>
            <w:r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«Моя библиотека».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290FDC" w:rsidRDefault="00290FDC">
            <w:pPr>
              <w:rPr>
                <w:rFonts w:ascii="Times New Roman" w:hAnsi="Times New Roman" w:cs="Times New Roman"/>
              </w:rPr>
            </w:pPr>
            <w:r w:rsidRPr="00290FD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90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29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за ПК</w:t>
            </w:r>
            <w:r w:rsidR="004304AC">
              <w:rPr>
                <w:rFonts w:ascii="Times New Roman" w:hAnsi="Times New Roman" w:cs="Times New Roman"/>
              </w:rPr>
              <w:t xml:space="preserve"> в </w:t>
            </w:r>
            <w:r w:rsidR="004304AC">
              <w:rPr>
                <w:rFonts w:ascii="Times New Roman" w:hAnsi="Times New Roman" w:cs="Times New Roman"/>
                <w:lang w:val="en-US"/>
              </w:rPr>
              <w:t>MS</w:t>
            </w:r>
            <w:r w:rsidR="004304AC" w:rsidRPr="004304AC">
              <w:rPr>
                <w:rFonts w:ascii="Times New Roman" w:hAnsi="Times New Roman" w:cs="Times New Roman"/>
              </w:rPr>
              <w:t xml:space="preserve"> </w:t>
            </w:r>
            <w:r w:rsidR="004304AC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</w:t>
            </w:r>
            <w:r>
              <w:rPr>
                <w:rFonts w:ascii="Times New Roman" w:hAnsi="Times New Roman" w:cs="Times New Roman"/>
                <w:lang w:val="en-US"/>
              </w:rPr>
              <w:t>1-1</w:t>
            </w:r>
            <w:r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экранных форм в СУБД с помощью Конструктора.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04AC" w:rsidRPr="004304AC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, навыки создания экранных форм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по созданию экранных форм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</w:t>
            </w:r>
            <w:r>
              <w:rPr>
                <w:rFonts w:ascii="Times New Roman" w:hAnsi="Times New Roman" w:cs="Times New Roman"/>
                <w:lang w:val="en-US"/>
              </w:rPr>
              <w:t>1-1</w:t>
            </w:r>
            <w:r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отчетов в СУБД с помощью Конструктора.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04AC" w:rsidRPr="004304AC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, навыки создания отчетов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по созданию отчетов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Простые запросы к базе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04AC" w:rsidRDefault="004304AC">
            <w:pPr>
              <w:rPr>
                <w:rFonts w:ascii="Times New Roman" w:hAnsi="Times New Roman" w:cs="Times New Roman"/>
              </w:rPr>
            </w:pPr>
            <w:r w:rsidRPr="004362C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запросах в БД, навыки создания простых запросов</w:t>
            </w:r>
            <w:r w:rsidR="004362C5">
              <w:rPr>
                <w:rFonts w:ascii="Times New Roman" w:hAnsi="Times New Roman" w:cs="Times New Roman"/>
              </w:rPr>
              <w:t xml:space="preserve"> в общем виде и в </w:t>
            </w:r>
            <w:r w:rsidR="004362C5">
              <w:rPr>
                <w:rFonts w:ascii="Times New Roman" w:hAnsi="Times New Roman" w:cs="Times New Roman"/>
                <w:lang w:val="en-US"/>
              </w:rPr>
              <w:t>MS</w:t>
            </w:r>
            <w:r w:rsidR="004362C5" w:rsidRPr="004362C5">
              <w:rPr>
                <w:rFonts w:ascii="Times New Roman" w:hAnsi="Times New Roman" w:cs="Times New Roman"/>
              </w:rPr>
              <w:t xml:space="preserve"> </w:t>
            </w:r>
            <w:r w:rsidR="004362C5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43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§1.2.4 стр. 38-41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15.3 стр. 20-29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1E1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§1.2.4 стр. 38-41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 стр. 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Сложные запросы к базе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операции в условии выбора. Группировка и статистическая обработка.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запросах в БД, навыки создания сложных запросов в общем виде и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§1.2.5 стр. 42-49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15.3 стр. 20-29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§1.2.5 стр. 42-49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Расширение базы данных «Успеваемость».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Вычисляемые поля.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запросах в БД, навыки создания сложных запросов в общем виде и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§1.2.5 стр. 42-49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 w:rsidRPr="004362C5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15.4 </w:t>
            </w:r>
            <w:r>
              <w:rPr>
                <w:rFonts w:ascii="Times New Roman" w:hAnsi="Times New Roman" w:cs="Times New Roman"/>
              </w:rPr>
              <w:lastRenderedPageBreak/>
              <w:t>стр. 29-42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36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§1.2.5 стр. 42-49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 по созданию запросов к базам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запросах в БД, навыки создания простых и сложных запросов в общем виде и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362C5" w:rsidRDefault="004362C5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15.4 стр. 29-42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таблиц и запросов в базах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(</w:t>
            </w:r>
            <w:r>
              <w:rPr>
                <w:rFonts w:ascii="Times New Roman" w:hAnsi="Times New Roman" w:cs="Times New Roman"/>
                <w:color w:val="000000"/>
              </w:rPr>
              <w:t>Родственные отношения)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4362C5" w:rsidRDefault="004362C5">
            <w:pPr>
              <w:rPr>
                <w:rFonts w:ascii="Times New Roman" w:hAnsi="Times New Roman" w:cs="Times New Roman"/>
              </w:rPr>
            </w:pPr>
            <w:r w:rsidRPr="004362C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выполнения заданий на анализ баз данных на примере заданий ЕГЭ по информатике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362C5" w:rsidRDefault="004362C5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4 ЕГЭ по информатике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43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тематических заданий для подготовки к ЕГЭ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базы данных «Достопримечательности Иркутска».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6C3279" w:rsidRDefault="006C3279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C3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базы данных «Достопримечательности Иркутска».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P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C3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базы данных «Достопримечательности Иркутска».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</w:t>
            </w:r>
            <w:r>
              <w:rPr>
                <w:rFonts w:ascii="Times New Roman" w:hAnsi="Times New Roman" w:cs="Times New Roman"/>
              </w:rPr>
              <w:lastRenderedPageBreak/>
              <w:t>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C3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базы данных по выбранной теме.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C3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ПО:</w:t>
            </w:r>
            <w:r>
              <w:t xml:space="preserve"> </w:t>
            </w:r>
            <w:r>
              <w:rPr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113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базы данных по выбранной теме.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СУБД, навыки работы с СУБД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за ПК в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C3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1E1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Access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113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Иерархические и сетевые базы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навыки создания личного информационного пространства, владение основными универсальными умениями информационного характера, </w:t>
            </w:r>
            <w:r>
              <w:rPr>
                <w:rFonts w:ascii="Times New Roman" w:hAnsi="Times New Roman" w:cs="Times New Roman"/>
                <w:bCs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 w:rsidRPr="006C327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многообразии баз данных и их применении в различных областях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классе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113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«Реляционные базы данных».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9" w:rsidRDefault="006C3279" w:rsidP="006C32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–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 w:rsidRPr="00890922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деятельность</w:t>
            </w:r>
          </w:p>
          <w:p w:rsidR="006C3279" w:rsidRDefault="006C3279">
            <w:pPr>
              <w:rPr>
                <w:rFonts w:ascii="Times New Roman" w:hAnsi="Times New Roman" w:cs="Times New Roman"/>
              </w:rPr>
            </w:pPr>
            <w:r w:rsidRPr="006C327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основные понятия темы «Реляционные базы данных»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1" w:rsidRDefault="001E1E41" w:rsidP="001E1E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1E1E41" w:rsidRDefault="001E1E41" w:rsidP="001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1E1E41" w:rsidP="001E1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 (4 варианта)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424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Эволюция программирования – 2 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pStyle w:val="a5"/>
              <w:ind w:left="113" w:right="113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Эволюция программирования.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Машинно-ориентированное программирование. Языки программирования высокого уровня.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понимание роли информационных процессов в современном мире.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универсальным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языком программирования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высокого уровня (Паскаль), представлениями о базовых типах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и структурах данных.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9" w:rsidRDefault="006C3279" w:rsidP="006C32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6C3279" w:rsidRDefault="006C3279" w:rsidP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6C3279" w:rsidRDefault="006C3279" w:rsidP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6C3279" w:rsidRDefault="006C3279" w:rsidP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устные упражнения,</w:t>
            </w:r>
          </w:p>
          <w:p w:rsidR="00965CE6" w:rsidRDefault="006C3279" w:rsidP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F37A5" w:rsidRDefault="00DF37A5" w:rsidP="006C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§2.1 стр. 50-57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9" w:rsidRPr="008C2266" w:rsidRDefault="006C3279" w:rsidP="006C32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Pr="008C226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C226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уроку</w:t>
            </w:r>
          </w:p>
          <w:p w:rsidR="00965CE6" w:rsidRPr="00765928" w:rsidRDefault="00597FD8">
            <w:pPr>
              <w:rPr>
                <w:rFonts w:ascii="Times New Roman" w:hAnsi="Times New Roman" w:cs="Times New Roman"/>
                <w:lang w:val="en-US"/>
              </w:rPr>
            </w:pPr>
            <w:r w:rsidRPr="00597FD8">
              <w:rPr>
                <w:rFonts w:ascii="Times New Roman" w:hAnsi="Times New Roman" w:cs="Times New Roman"/>
                <w:b/>
              </w:rPr>
              <w:t>Модули</w:t>
            </w:r>
            <w:r w:rsidRPr="00450BA6">
              <w:rPr>
                <w:rFonts w:ascii="Times New Roman" w:hAnsi="Times New Roman" w:cs="Times New Roman"/>
                <w:lang w:val="en-US"/>
              </w:rPr>
              <w:t>: 9_74, 9_150</w:t>
            </w:r>
            <w:r w:rsidR="00450BA6" w:rsidRPr="00450BA6">
              <w:rPr>
                <w:rFonts w:ascii="Times New Roman" w:hAnsi="Times New Roman" w:cs="Times New Roman"/>
                <w:lang w:val="en-US"/>
              </w:rPr>
              <w:t>, INFORM_11_2_2_1_1_i_3_1.0.0.5, INFORM_11_2_1_1_i_1_1.0.0.4</w:t>
            </w:r>
            <w:r w:rsidR="00765928" w:rsidRPr="00765928">
              <w:rPr>
                <w:rFonts w:ascii="Times New Roman" w:hAnsi="Times New Roman" w:cs="Times New Roman"/>
                <w:lang w:val="en-US"/>
              </w:rPr>
              <w:t>, INFORM_11_2_3_1</w:t>
            </w:r>
            <w:r w:rsidR="00765928" w:rsidRPr="00765928">
              <w:rPr>
                <w:rFonts w:ascii="Times New Roman" w:hAnsi="Times New Roman" w:cs="Times New Roman"/>
                <w:lang w:val="en-US"/>
              </w:rPr>
              <w:lastRenderedPageBreak/>
              <w:t>_1_i_3_1.0.0.5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[51] §2.1 стр. 50-58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Парадигмы и </w:t>
            </w:r>
            <w:r w:rsidR="006C3279">
              <w:rPr>
                <w:rFonts w:ascii="Times New Roman" w:hAnsi="Times New Roman" w:cs="Times New Roman"/>
                <w:b/>
              </w:rPr>
              <w:t>методологии программирования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Процедурная парадигма, функциональная парадигма, логическая парадигма, объектно-ориентированная парадигма.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Методологии и технологии программирования.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универсальным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языком программирования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высокого уровня (Паскаль), представлениями о базовых типах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и структурах данных.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5" w:rsidRDefault="00DF37A5" w:rsidP="00DF37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§2.1 стр. 50-57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Pr="008C2266" w:rsidRDefault="00450BA6">
            <w:pPr>
              <w:rPr>
                <w:rFonts w:ascii="Times New Roman" w:hAnsi="Times New Roman" w:cs="Times New Roman"/>
              </w:rPr>
            </w:pPr>
            <w:r w:rsidRPr="00450BA6">
              <w:rPr>
                <w:rFonts w:ascii="Times New Roman" w:hAnsi="Times New Roman" w:cs="Times New Roman"/>
                <w:b/>
              </w:rPr>
              <w:t>Модули</w:t>
            </w:r>
            <w:r w:rsidRPr="008C2266">
              <w:rPr>
                <w:rFonts w:ascii="Times New Roman" w:hAnsi="Times New Roman" w:cs="Times New Roman"/>
                <w:b/>
              </w:rPr>
              <w:t>:</w:t>
            </w:r>
            <w:r w:rsidRPr="008C2266">
              <w:rPr>
                <w:rFonts w:ascii="Times New Roman" w:hAnsi="Times New Roman" w:cs="Times New Roman"/>
              </w:rPr>
              <w:t xml:space="preserve"> </w:t>
            </w:r>
            <w:r w:rsidRPr="00450BA6">
              <w:rPr>
                <w:rFonts w:ascii="Times New Roman" w:hAnsi="Times New Roman" w:cs="Times New Roman"/>
                <w:lang w:val="en-US"/>
              </w:rPr>
              <w:t>INFORM</w:t>
            </w:r>
            <w:r w:rsidRPr="008C2266">
              <w:rPr>
                <w:rFonts w:ascii="Times New Roman" w:hAnsi="Times New Roman" w:cs="Times New Roman"/>
              </w:rPr>
              <w:t>_11_2_1_1_1_</w:t>
            </w:r>
            <w:r w:rsidRPr="00450BA6">
              <w:rPr>
                <w:rFonts w:ascii="Times New Roman" w:hAnsi="Times New Roman" w:cs="Times New Roman"/>
                <w:lang w:val="en-US"/>
              </w:rPr>
              <w:t>k</w:t>
            </w:r>
            <w:r w:rsidRPr="008C2266">
              <w:rPr>
                <w:rFonts w:ascii="Times New Roman" w:hAnsi="Times New Roman" w:cs="Times New Roman"/>
              </w:rPr>
              <w:t xml:space="preserve">_1_1.0.0.3, </w:t>
            </w:r>
            <w:r w:rsidRPr="00450BA6">
              <w:rPr>
                <w:rFonts w:ascii="Times New Roman" w:hAnsi="Times New Roman" w:cs="Times New Roman"/>
                <w:lang w:val="en-US"/>
              </w:rPr>
              <w:t>INFORM</w:t>
            </w:r>
            <w:r w:rsidRPr="008C2266">
              <w:rPr>
                <w:rFonts w:ascii="Times New Roman" w:hAnsi="Times New Roman" w:cs="Times New Roman"/>
              </w:rPr>
              <w:t>_11_2_2_1_1_</w:t>
            </w:r>
            <w:r w:rsidRPr="00450BA6">
              <w:rPr>
                <w:rFonts w:ascii="Times New Roman" w:hAnsi="Times New Roman" w:cs="Times New Roman"/>
                <w:lang w:val="en-US"/>
              </w:rPr>
              <w:t>k</w:t>
            </w:r>
            <w:r w:rsidRPr="008C2266">
              <w:rPr>
                <w:rFonts w:ascii="Times New Roman" w:hAnsi="Times New Roman" w:cs="Times New Roman"/>
              </w:rPr>
              <w:t xml:space="preserve">_1_1.0.0.3, </w:t>
            </w:r>
            <w:r w:rsidRPr="00450BA6">
              <w:rPr>
                <w:rFonts w:ascii="Times New Roman" w:hAnsi="Times New Roman" w:cs="Times New Roman"/>
                <w:lang w:val="en-US"/>
              </w:rPr>
              <w:t>INFORM</w:t>
            </w:r>
            <w:r w:rsidRPr="008C2266">
              <w:rPr>
                <w:rFonts w:ascii="Times New Roman" w:hAnsi="Times New Roman" w:cs="Times New Roman"/>
              </w:rPr>
              <w:t>_11_2_2_1_1_</w:t>
            </w:r>
            <w:r w:rsidRPr="00450BA6">
              <w:rPr>
                <w:rFonts w:ascii="Times New Roman" w:hAnsi="Times New Roman" w:cs="Times New Roman"/>
                <w:lang w:val="en-US"/>
              </w:rPr>
              <w:t>p</w:t>
            </w:r>
            <w:r w:rsidRPr="008C2266">
              <w:rPr>
                <w:rFonts w:ascii="Times New Roman" w:hAnsi="Times New Roman" w:cs="Times New Roman"/>
              </w:rPr>
              <w:t>_1_1.0.0.3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§2.1 стр. 50-58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49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Структурное программирование – 30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Паскаль как язык структурного программирования.</w:t>
            </w:r>
          </w:p>
          <w:p w:rsidR="00965CE6" w:rsidRDefault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5CE6">
              <w:rPr>
                <w:rFonts w:ascii="Times New Roman" w:hAnsi="Times New Roman" w:cs="Times New Roman"/>
              </w:rPr>
              <w:t>труктура программы на ЯП Паскаль. Алфавит и типы данных.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универсальным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языком программирования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высокого уровня (Паскаль), представлениями о базовых типах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и структурах данных.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5" w:rsidRDefault="00DF37A5" w:rsidP="00DF37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</w:t>
            </w:r>
            <w:r w:rsidR="00AD7906">
              <w:rPr>
                <w:rFonts w:ascii="Times New Roman" w:hAnsi="Times New Roman" w:cs="Times New Roman"/>
              </w:rPr>
              <w:t>2.2.1 стр. 58-65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5" w:rsidRDefault="00DF37A5" w:rsidP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A85E2E" w:rsidRDefault="00A85E2E" w:rsidP="00DF37A5">
            <w:pPr>
              <w:rPr>
                <w:rFonts w:ascii="Times New Roman" w:hAnsi="Times New Roman" w:cs="Times New Roman"/>
              </w:rPr>
            </w:pPr>
            <w:r w:rsidRPr="00A85E2E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E2E">
              <w:rPr>
                <w:rFonts w:ascii="Times New Roman" w:hAnsi="Times New Roman" w:cs="Times New Roman"/>
              </w:rPr>
              <w:t>6_230106_5_1_1_2_1_i</w:t>
            </w:r>
            <w:r w:rsidR="0091648A">
              <w:rPr>
                <w:rFonts w:ascii="Times New Roman" w:hAnsi="Times New Roman" w:cs="Times New Roman"/>
              </w:rPr>
              <w:t xml:space="preserve">, </w:t>
            </w:r>
            <w:r w:rsidR="0091648A" w:rsidRPr="0091648A">
              <w:rPr>
                <w:rFonts w:ascii="Times New Roman" w:hAnsi="Times New Roman" w:cs="Times New Roman"/>
              </w:rPr>
              <w:t>6_230106_5_1_1_1_4_k</w:t>
            </w:r>
            <w:r w:rsidR="0091648A">
              <w:rPr>
                <w:rFonts w:ascii="Times New Roman" w:hAnsi="Times New Roman" w:cs="Times New Roman"/>
              </w:rPr>
              <w:t xml:space="preserve">, </w:t>
            </w:r>
            <w:r w:rsidR="0091648A" w:rsidRPr="0091648A">
              <w:rPr>
                <w:rFonts w:ascii="Times New Roman" w:hAnsi="Times New Roman" w:cs="Times New Roman"/>
              </w:rPr>
              <w:t>6_230106_5_1_1_1_5_k</w:t>
            </w:r>
            <w:r w:rsidR="0091648A">
              <w:rPr>
                <w:rFonts w:ascii="Times New Roman" w:hAnsi="Times New Roman" w:cs="Times New Roman"/>
              </w:rPr>
              <w:t xml:space="preserve">, </w:t>
            </w:r>
            <w:r w:rsidR="0091648A" w:rsidRPr="0091648A">
              <w:rPr>
                <w:rFonts w:ascii="Times New Roman" w:hAnsi="Times New Roman" w:cs="Times New Roman"/>
              </w:rPr>
              <w:t>6_230106_5_1_1_1_1_i</w:t>
            </w:r>
          </w:p>
          <w:p w:rsidR="00965CE6" w:rsidRDefault="00597FD8">
            <w:pPr>
              <w:rPr>
                <w:rFonts w:ascii="Times New Roman" w:hAnsi="Times New Roman" w:cs="Times New Roman"/>
              </w:rPr>
            </w:pPr>
            <w:r w:rsidRPr="00597FD8"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D8">
              <w:rPr>
                <w:rFonts w:ascii="Times New Roman" w:hAnsi="Times New Roman" w:cs="Times New Roman"/>
              </w:rPr>
              <w:t>PascalABCNET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§2.2.1-2.2.2 стр. 58-65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Операции, функции и выражения на языке Паскаль.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операции, стандартные функции и процедуры. Логические выражения.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универсальным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языком программирования</w:t>
            </w:r>
          </w:p>
          <w:p w:rsidR="00965CE6" w:rsidRDefault="0096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высокого уровня (Паскаль), представлениями о базовых типах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и структурах данных.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6" w:rsidRDefault="00AD7906" w:rsidP="00AD79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965CE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§2.2.3 </w:t>
            </w:r>
            <w:r>
              <w:rPr>
                <w:rFonts w:ascii="Times New Roman" w:hAnsi="Times New Roman" w:cs="Times New Roman"/>
              </w:rPr>
              <w:lastRenderedPageBreak/>
              <w:t>стр. 66-72</w:t>
            </w:r>
          </w:p>
          <w:p w:rsidR="00796D9B" w:rsidRDefault="00796D9B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§4.4.1 задания 1-26 стр. 223-224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за ПК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450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4D26A0" w:rsidRDefault="004D26A0">
            <w:pPr>
              <w:rPr>
                <w:rFonts w:ascii="Times New Roman" w:hAnsi="Times New Roman" w:cs="Times New Roman"/>
              </w:rPr>
            </w:pPr>
            <w:r w:rsidRPr="00E95823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6A0">
              <w:rPr>
                <w:rFonts w:ascii="Times New Roman" w:hAnsi="Times New Roman" w:cs="Times New Roman"/>
              </w:rPr>
              <w:t>6_230106_5_1_1_1_3_p</w:t>
            </w:r>
            <w:r w:rsidR="00E95823">
              <w:rPr>
                <w:rFonts w:ascii="Times New Roman" w:hAnsi="Times New Roman" w:cs="Times New Roman"/>
              </w:rPr>
              <w:t xml:space="preserve">, </w:t>
            </w:r>
            <w:r w:rsidR="00E95823" w:rsidRPr="00E95823">
              <w:rPr>
                <w:rFonts w:ascii="Times New Roman" w:hAnsi="Times New Roman" w:cs="Times New Roman"/>
              </w:rPr>
              <w:t>6_230106_5_1_3_1_4_k</w:t>
            </w:r>
            <w:r w:rsidR="00E95823">
              <w:rPr>
                <w:rFonts w:ascii="Times New Roman" w:hAnsi="Times New Roman" w:cs="Times New Roman"/>
              </w:rPr>
              <w:t xml:space="preserve">, </w:t>
            </w:r>
            <w:r w:rsidR="00E95823" w:rsidRPr="00E95823">
              <w:rPr>
                <w:rFonts w:ascii="Times New Roman" w:hAnsi="Times New Roman" w:cs="Times New Roman"/>
              </w:rPr>
              <w:t>6_230106_5_1_3_1_5_k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§2.2.3 стр. 66-72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3, 4, 5, 6 стр. 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ввода-вывода данных на языке Паскаль.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присваивания. Ввод и вывод данных. Ввод из файла на диске. Вывод в текстовый файл.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AD7906">
            <w:pPr>
              <w:rPr>
                <w:rFonts w:ascii="Times New Roman" w:hAnsi="Times New Roman" w:cs="Times New Roman"/>
              </w:rPr>
            </w:pPr>
            <w:r w:rsidRPr="00AD790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команд ввода-вывода на языке Паскаль, умение осуществления ввода данных из файла и вывод данных в файл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6" w:rsidRDefault="00AD7906" w:rsidP="00AD79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790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D7906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796D9B" w:rsidRDefault="00796D9B" w:rsidP="00AD7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</w:t>
            </w:r>
            <w:r w:rsidR="004E6BEC">
              <w:rPr>
                <w:rFonts w:ascii="Times New Roman" w:hAnsi="Times New Roman" w:cs="Times New Roman"/>
              </w:rPr>
              <w:t>2.2.4 стр. 72-80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8" w:rsidRDefault="00597FD8" w:rsidP="005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E95823">
            <w:pPr>
              <w:rPr>
                <w:rFonts w:ascii="Times New Roman" w:hAnsi="Times New Roman" w:cs="Times New Roman"/>
              </w:rPr>
            </w:pPr>
            <w:r w:rsidRPr="00E95823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23">
              <w:rPr>
                <w:rFonts w:ascii="Times New Roman" w:hAnsi="Times New Roman" w:cs="Times New Roman"/>
              </w:rPr>
              <w:t>6_230106_5_1_3_2_3_p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4E6BEC" w:rsidRDefault="004E6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§2.2.4 стр. 72-80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3, 4 стр. 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ввода-вывода данных на языке Паскаль.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программированию.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</w:t>
            </w:r>
            <w:r w:rsidR="00A82843">
              <w:rPr>
                <w:rFonts w:ascii="Times New Roman" w:hAnsi="Times New Roman" w:cs="Times New Roman"/>
              </w:rPr>
              <w:lastRenderedPageBreak/>
              <w:t>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4E6BEC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команд ввода-вывода на языке Паскаль, умение осуществления ввода данных из файла и вывод данных в файл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C" w:rsidRDefault="004E6BEC" w:rsidP="004E6B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§2.2.4 стр. 72-80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§4.4.1 задания 27-39 стр. 225-226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§2.2.4 стр. 72-80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5- 7 стр. 79-80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алгоритмические структуры.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линейных алгоритмов на языке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E6BEC">
            <w:pPr>
              <w:rPr>
                <w:rFonts w:ascii="Times New Roman" w:hAnsi="Times New Roman" w:cs="Times New Roman"/>
              </w:rPr>
            </w:pPr>
            <w:r w:rsidRPr="004E6BE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базовых алгоритмических структур, навыки реализации линейных алгоритмов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C" w:rsidRDefault="004E6BEC" w:rsidP="004E6B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§2.2.5 стр. 80-86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§4.4.1 задания 40-51 стр. 226-227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4E6BEC" w:rsidRDefault="004E6BEC" w:rsidP="004E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§2.2.5 стр. 80-86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линейных алгоритмов.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0A01EB">
            <w:pPr>
              <w:rPr>
                <w:rFonts w:ascii="Times New Roman" w:hAnsi="Times New Roman" w:cs="Times New Roman"/>
              </w:rPr>
            </w:pPr>
            <w:r w:rsidRPr="004E6BE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базовых алгоритмических структур, навыки реализации линейных алгоритмов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B" w:rsidRDefault="000A01EB" w:rsidP="000A01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 w:rsidRPr="000A01EB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16.1 стр. 43-46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§2.2.5 стр. 80-86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логических выражений.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 xml:space="preserve">умениями </w:t>
            </w:r>
            <w:r w:rsidR="00A82843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0A01EB">
            <w:pPr>
              <w:rPr>
                <w:rFonts w:ascii="Times New Roman" w:hAnsi="Times New Roman" w:cs="Times New Roman"/>
              </w:rPr>
            </w:pPr>
            <w:r w:rsidRPr="000A01E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программирования логических выражений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B" w:rsidRDefault="000A01EB" w:rsidP="000A01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Задачник-практикум [10] </w:t>
            </w: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DD2384">
              <w:rPr>
                <w:rFonts w:ascii="Times New Roman" w:hAnsi="Times New Roman" w:cs="Times New Roman"/>
              </w:rPr>
              <w:t>4.4.1 задание 54 стр. 227-228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0A01EB" w:rsidRDefault="000A01EB" w:rsidP="000A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«ветвление». Программирование ветвлений.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реализации структуры «ветвление» на языке Паскаль; навыки программирования ветвлений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4" w:rsidRDefault="00DD2384" w:rsidP="00DD23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D2384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D2384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D2384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D2384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§2.2.6 стр. 86-91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4" w:rsidRDefault="00DD2384" w:rsidP="00D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BE6">
              <w:rPr>
                <w:rFonts w:ascii="Times New Roman" w:hAnsi="Times New Roman" w:cs="Times New Roman"/>
              </w:rPr>
              <w:t>6_230106_5_1_4_2_1_i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7BE6">
              <w:rPr>
                <w:rFonts w:ascii="Times New Roman" w:hAnsi="Times New Roman" w:cs="Times New Roman"/>
              </w:rPr>
              <w:t>6_230106_5_1_4_2_2_p</w:t>
            </w:r>
            <w:r w:rsidR="006D149D">
              <w:rPr>
                <w:rFonts w:ascii="Times New Roman" w:hAnsi="Times New Roman" w:cs="Times New Roman"/>
              </w:rPr>
              <w:t xml:space="preserve">, 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8B7BE6" w:rsidRDefault="008B7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§2.2.6 стр. 86-91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4-5 стр. 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ветвлений.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реализации структуры «ветвление» на языке Паскаль; навыки программирования ветвлений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6" w:rsidRDefault="008B7BE6" w:rsidP="008B7BE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за ПК по решению задач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16.2 стр. 46-53</w:t>
            </w:r>
          </w:p>
          <w:p w:rsidR="00E467FC" w:rsidRDefault="00E467FC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§4.4.2 задания 1-23 стр. 234-236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§2.2.6 стр. 86-91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на определение принадлежности точки области.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реализации структуры «ветвление» на языке Паскаль; навыки программирования ветвлений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6" w:rsidRDefault="008B7BE6" w:rsidP="008B7BE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за ПК по решению задач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</w:t>
            </w:r>
            <w:r w:rsidR="00E467FC">
              <w:rPr>
                <w:rFonts w:ascii="Times New Roman" w:hAnsi="Times New Roman" w:cs="Times New Roman"/>
              </w:rPr>
              <w:t>4.4.1-4.4.2 задание</w:t>
            </w:r>
            <w:r>
              <w:rPr>
                <w:rFonts w:ascii="Times New Roman" w:hAnsi="Times New Roman" w:cs="Times New Roman"/>
              </w:rPr>
              <w:t xml:space="preserve"> 55 стр. 229-232, </w:t>
            </w:r>
          </w:p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 w:rsidRPr="008B7BE6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16.2 стр. 46-53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6" w:rsidRDefault="008B7BE6" w:rsidP="008B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§2.2.6 стр. 86-91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на использование оператора выбора.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Pr="00006DB9" w:rsidRDefault="00006DB9">
            <w:pPr>
              <w:rPr>
                <w:rFonts w:ascii="Times New Roman" w:hAnsi="Times New Roman" w:cs="Times New Roman"/>
              </w:rPr>
            </w:pPr>
            <w:r w:rsidRPr="00006DB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операторе выбора, навыки программирования задач с помощью оператора выбора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FC" w:rsidRDefault="00E467FC" w:rsidP="00E467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467FC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467FC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иллюстрация, демонстрация</w:t>
            </w:r>
          </w:p>
          <w:p w:rsidR="00E467FC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467FC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§2.2.6 стр. 86-91</w:t>
            </w:r>
          </w:p>
          <w:p w:rsidR="00E467FC" w:rsidRDefault="00E467FC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§4.4.2 задания 62-86 стр. 242-245</w:t>
            </w:r>
          </w:p>
          <w:p w:rsidR="00006DB9" w:rsidRDefault="00006DB9" w:rsidP="00E4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16.2 стр. 46-53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006DB9">
            <w:pPr>
              <w:rPr>
                <w:rFonts w:ascii="Times New Roman" w:hAnsi="Times New Roman" w:cs="Times New Roman"/>
              </w:rPr>
            </w:pPr>
            <w:r w:rsidRPr="00006DB9">
              <w:rPr>
                <w:rFonts w:ascii="Times New Roman" w:hAnsi="Times New Roman" w:cs="Times New Roman"/>
                <w:b/>
              </w:rPr>
              <w:lastRenderedPageBreak/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DB9">
              <w:rPr>
                <w:rFonts w:ascii="Times New Roman" w:hAnsi="Times New Roman" w:cs="Times New Roman"/>
              </w:rPr>
              <w:t>6_230106_5_1_4_2_4_k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006DB9" w:rsidRDefault="0000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§2.2.6 стр. 86-91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Циклические алгоритмы и их реализация на ЯП Паскаль.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 заданным числом повторений.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006DB9">
            <w:pPr>
              <w:rPr>
                <w:rFonts w:ascii="Times New Roman" w:hAnsi="Times New Roman" w:cs="Times New Roman"/>
              </w:rPr>
            </w:pPr>
            <w:r w:rsidRPr="00006DB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основных типах циклических алгоритмов на языке Паскаль; навыки программирования задач с использованием циклов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B9" w:rsidRDefault="00006DB9" w:rsidP="00006D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§2.2.7 стр. 91-97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Задачник-практикум [10] §4.4.3 </w:t>
            </w:r>
            <w:r w:rsidR="004E6024">
              <w:rPr>
                <w:rFonts w:ascii="Times New Roman" w:hAnsi="Times New Roman" w:cs="Times New Roman"/>
              </w:rPr>
              <w:t>задания 1-19 стр.248-250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 w:rsidRPr="00006DB9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DB9">
              <w:rPr>
                <w:rFonts w:ascii="Times New Roman" w:hAnsi="Times New Roman" w:cs="Times New Roman"/>
              </w:rPr>
              <w:t>6_230106_5_1_4_1_3_p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6DB9">
              <w:rPr>
                <w:rFonts w:ascii="Times New Roman" w:hAnsi="Times New Roman" w:cs="Times New Roman"/>
              </w:rPr>
              <w:t>6_230106_5_1_4_1_4_k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6DB9">
              <w:rPr>
                <w:rFonts w:ascii="Times New Roman" w:hAnsi="Times New Roman" w:cs="Times New Roman"/>
              </w:rPr>
              <w:t>6_230106_5_1_4_1_5_k</w:t>
            </w:r>
          </w:p>
          <w:p w:rsidR="00006DB9" w:rsidRDefault="00006DB9" w:rsidP="0000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§2.2.7 стр. 91-97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 с заданным числом повторений.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основных типах циклических алгоритмов на языке Паскаль; навыки программирования задач с использованием циклов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68EA" w:rsidP="007568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7568EA" w:rsidRDefault="007568EA" w:rsidP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7568EA" w:rsidRDefault="007568EA" w:rsidP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7568EA" w:rsidRDefault="007568EA" w:rsidP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7568EA" w:rsidP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E6024" w:rsidRDefault="004E6024" w:rsidP="0075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§4.4.3 задания 20-43 стр. 250-252</w:t>
            </w:r>
          </w:p>
          <w:p w:rsidR="004E6024" w:rsidRDefault="004E6024" w:rsidP="007568EA">
            <w:pPr>
              <w:rPr>
                <w:rFonts w:ascii="Times New Roman" w:hAnsi="Times New Roman" w:cs="Times New Roman"/>
              </w:rPr>
            </w:pPr>
            <w:r w:rsidRPr="004E6024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16.3 стр. 53-57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§2.2.7 стр. 91-97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Итерационные циклы.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</w:t>
            </w:r>
            <w:r>
              <w:rPr>
                <w:rFonts w:ascii="Times New Roman" w:hAnsi="Times New Roman" w:cs="Times New Roman"/>
                <w:lang w:val="en-US"/>
              </w:rPr>
              <w:t>While</w:t>
            </w:r>
            <w:r>
              <w:rPr>
                <w:rFonts w:ascii="Times New Roman" w:hAnsi="Times New Roman" w:cs="Times New Roman"/>
              </w:rPr>
              <w:t xml:space="preserve"> и цикл </w:t>
            </w:r>
            <w:r>
              <w:rPr>
                <w:rFonts w:ascii="Times New Roman" w:hAnsi="Times New Roman" w:cs="Times New Roman"/>
                <w:lang w:val="en-US"/>
              </w:rPr>
              <w:t>Repeat</w:t>
            </w:r>
            <w:r>
              <w:rPr>
                <w:rFonts w:ascii="Times New Roman" w:hAnsi="Times New Roman" w:cs="Times New Roman"/>
              </w:rPr>
              <w:t>.</w:t>
            </w:r>
            <w:r w:rsidR="004E6024">
              <w:rPr>
                <w:rFonts w:ascii="Times New Roman" w:hAnsi="Times New Roman" w:cs="Times New Roman"/>
              </w:rPr>
              <w:t xml:space="preserve"> Вложенные циклы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основных типах циклических алгоритмов на языке Паскаль; навыки программирования задач с использованием циклов; представление об итерационных циклах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24" w:rsidRDefault="004E6024" w:rsidP="004E60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§2.2.7 стр. 91-97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Задачник-практикум [10] §4.4.3 задания 96-107 стр. 255-256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 w:rsidRPr="004E6024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16.3 стр. 53-57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4E6024">
            <w:pPr>
              <w:rPr>
                <w:rFonts w:ascii="Times New Roman" w:hAnsi="Times New Roman" w:cs="Times New Roman"/>
              </w:rPr>
            </w:pPr>
            <w:r w:rsidRPr="004E6024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024">
              <w:rPr>
                <w:rFonts w:ascii="Times New Roman" w:hAnsi="Times New Roman" w:cs="Times New Roman"/>
              </w:rPr>
              <w:t>6_230106_5_1_4_1_2_p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4E6024" w:rsidRDefault="004E6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§2.2.7 стр. 91-97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3-4 стр. 96-97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на итерационные циклы.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24" w:rsidRDefault="004E6024" w:rsidP="004E60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347B89" w:rsidRDefault="00347B89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§4.4.3 задания 108-127 стр. 256-258</w:t>
            </w:r>
          </w:p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16.3 стр. 53-57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24" w:rsidRDefault="004E6024" w:rsidP="004E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§2.2.7 стр. 91-97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5-9 стр. 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Вспомогательные алгоритмы и подпрограммы.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 и функции.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347B89">
            <w:pPr>
              <w:rPr>
                <w:rFonts w:ascii="Times New Roman" w:hAnsi="Times New Roman" w:cs="Times New Roman"/>
              </w:rPr>
            </w:pPr>
            <w:r w:rsidRPr="00347B8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вспомогательных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9" w:rsidRDefault="00347B89" w:rsidP="00347B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</w:t>
            </w:r>
            <w:r>
              <w:rPr>
                <w:rFonts w:ascii="Times New Roman" w:hAnsi="Times New Roman" w:cs="Times New Roman"/>
              </w:rPr>
              <w:lastRenderedPageBreak/>
              <w:t>письменные упражнения, практическая работа на ПК</w:t>
            </w:r>
          </w:p>
          <w:p w:rsidR="00965CE6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§2.2.6 стр. 97-103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§4.4.5 задания 1-42 стр. 283-287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2A6314" w:rsidRDefault="002A6314" w:rsidP="00347B89">
            <w:pPr>
              <w:rPr>
                <w:rFonts w:ascii="Times New Roman" w:hAnsi="Times New Roman" w:cs="Times New Roman"/>
              </w:rPr>
            </w:pPr>
            <w:r w:rsidRPr="002A6314">
              <w:rPr>
                <w:rFonts w:ascii="Times New Roman" w:hAnsi="Times New Roman" w:cs="Times New Roman"/>
                <w:b/>
              </w:rPr>
              <w:t>Модули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A6314">
              <w:rPr>
                <w:rFonts w:ascii="Times New Roman" w:hAnsi="Times New Roman" w:cs="Times New Roman"/>
              </w:rPr>
              <w:t>9_43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§2.2.8 стр. 97-104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4-5 стр. 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с использованием подпрограмм.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вспомогательных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89" w:rsidRDefault="00347B89" w:rsidP="00347B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§4.4.5 задания 43-46 стр. 287-289</w:t>
            </w:r>
          </w:p>
          <w:p w:rsidR="00347B89" w:rsidRDefault="00347B89" w:rsidP="00347B89">
            <w:pPr>
              <w:rPr>
                <w:rFonts w:ascii="Times New Roman" w:hAnsi="Times New Roman" w:cs="Times New Roman"/>
              </w:rPr>
            </w:pPr>
            <w:r w:rsidRPr="006D149D">
              <w:rPr>
                <w:rFonts w:ascii="Times New Roman" w:hAnsi="Times New Roman" w:cs="Times New Roman"/>
                <w:b/>
              </w:rPr>
              <w:t>Практикум</w:t>
            </w:r>
            <w:r w:rsidR="006D149D" w:rsidRPr="006D149D">
              <w:rPr>
                <w:rFonts w:ascii="Times New Roman" w:hAnsi="Times New Roman" w:cs="Times New Roman"/>
                <w:b/>
              </w:rPr>
              <w:t>:</w:t>
            </w:r>
            <w:r w:rsidR="006D149D">
              <w:rPr>
                <w:rFonts w:ascii="Times New Roman" w:hAnsi="Times New Roman" w:cs="Times New Roman"/>
              </w:rPr>
              <w:t xml:space="preserve"> Работа 16.4 стр. 58-60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§2.2.8 стр. 97-104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6-7 стр. 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с использованием подпрограмм.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вспомогательных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D" w:rsidRDefault="006D149D" w:rsidP="006D14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иллюстрация, демонстрация</w:t>
            </w:r>
          </w:p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 w:rsidRPr="006D149D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16.4 стр. 58-60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D" w:rsidRDefault="006D149D" w:rsidP="006D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§2.2.8 стр. 97-104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Массивы.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массивов. Многомерный массив. Действия над массивом как единым целым.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707F85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одномерных и многомерных массивах, принципы описания массивов на языке Паскаль; навыки программирования задач на массивы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5" w:rsidRDefault="00707F85" w:rsidP="00707F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§2.2.9 стр. 104-110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§4.4.4 задания 1-19 стр. 262-263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85">
              <w:rPr>
                <w:rFonts w:ascii="Times New Roman" w:hAnsi="Times New Roman" w:cs="Times New Roman"/>
              </w:rPr>
              <w:t>6_230106_5_1_5_1_1_i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§2.2.9 стр. 104-110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7-10 стр.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задачи обработки массивов.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массива. Поиск в массиве.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одномерных и многомерных массивах, принципы описания массивов на языке Паскаль; навыки программирования задач на массивы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5" w:rsidRDefault="00707F85" w:rsidP="00707F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§2.2.10 стр. 110-115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§4.4.4. задания 20-49 стр. 264-267</w:t>
            </w:r>
          </w:p>
          <w:p w:rsidR="005B550D" w:rsidRDefault="005B550D" w:rsidP="00707F85">
            <w:pPr>
              <w:rPr>
                <w:rFonts w:ascii="Times New Roman" w:hAnsi="Times New Roman" w:cs="Times New Roman"/>
              </w:rPr>
            </w:pPr>
            <w:r w:rsidRPr="005B550D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16.5 стр. 60-66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85">
              <w:rPr>
                <w:rFonts w:ascii="Times New Roman" w:hAnsi="Times New Roman" w:cs="Times New Roman"/>
              </w:rPr>
              <w:t>6_230106_5_1_5_1_1_i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7F85">
              <w:rPr>
                <w:rFonts w:ascii="Times New Roman" w:hAnsi="Times New Roman" w:cs="Times New Roman"/>
              </w:rPr>
              <w:t>6_230106_5_1_5_1_4_k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§2.2.10 стр. 110-115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5-6 стр. 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задачи обработки массивов.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Сортировка массива.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одномерных и многомерных массивах, принципы описания массивов на языке Паскаль; навыки программирования задач на массивы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D" w:rsidRDefault="005B550D" w:rsidP="005B55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§2.2.10 </w:t>
            </w:r>
            <w:r>
              <w:rPr>
                <w:rFonts w:ascii="Times New Roman" w:hAnsi="Times New Roman" w:cs="Times New Roman"/>
              </w:rPr>
              <w:lastRenderedPageBreak/>
              <w:t>стр. 110-115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§4.4.4 задания 63-71 стр. 269-270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 w:rsidRPr="005B550D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16.5 стр. 60-66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§2.2.10 стр. 110-115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7-9 стр. 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обработки одномерных массивов.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одномерных и многомерных массивах, принципы описания массивов на языке Паскаль; навыки программирования задач на массивы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D" w:rsidRDefault="005B550D" w:rsidP="005B55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§4.4.4 задания 50-62 стр. 267-269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16.5 стр. 60-66</w:t>
            </w:r>
          </w:p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D" w:rsidRDefault="005B550D" w:rsidP="005B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§2.2.10 стр. 110-115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обработки двумерных массивов.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одномерных и многомерных массивах, принципы описания массивов на языке Паскаль; навыки программирования задач на массивы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7" w:rsidRDefault="00D03597" w:rsidP="00D035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иллюстрация, демонстрация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§4.4.4 задания 72-128 стр. 272-279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16.5 стр. 60-66</w:t>
            </w:r>
          </w:p>
          <w:p w:rsidR="00D03597" w:rsidRDefault="00D03597" w:rsidP="00D0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§2.2.10 стр. 110-115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последовательной детализации.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1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510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методе последовательной детализации и его применении к решению задач на </w:t>
            </w:r>
            <w:r>
              <w:rPr>
                <w:rFonts w:ascii="Times New Roman" w:hAnsi="Times New Roman" w:cs="Times New Roman"/>
              </w:rPr>
              <w:lastRenderedPageBreak/>
              <w:t>программирование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1" w:rsidRDefault="00415101" w:rsidP="004151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§2.2.11 стр. 115-120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§2.2.11 стр. 115-120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Символьный тип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последовательного кодирования алфавитов.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15101">
            <w:pPr>
              <w:rPr>
                <w:rFonts w:ascii="Times New Roman" w:hAnsi="Times New Roman" w:cs="Times New Roman"/>
              </w:rPr>
            </w:pPr>
            <w:r w:rsidRPr="0041510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символьном и строковом типах данных; навыки программирования задач на строки и записи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1" w:rsidRDefault="00415101" w:rsidP="004151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§2.2.12 стр. 120-125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 w:rsidRPr="00415101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101">
              <w:rPr>
                <w:rFonts w:ascii="Times New Roman" w:hAnsi="Times New Roman" w:cs="Times New Roman"/>
              </w:rPr>
              <w:t>6_230106_5_1_5_3_1_i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§2.2.12 стр. 120-125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 стр. 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Строковый тип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процедура обработки строк.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символьном и строковом типах данных; навыки программирования задач на строки и записи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1B" w:rsidRDefault="0008281B" w:rsidP="000828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§2.2.13 стр. 125-132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§4.4.6 задания 1-37 стр. 293-296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 w:rsidRPr="0008281B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16.6 стр. 66-69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 w:rsidRPr="00415101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101">
              <w:rPr>
                <w:rFonts w:ascii="Times New Roman" w:hAnsi="Times New Roman" w:cs="Times New Roman"/>
              </w:rPr>
              <w:t>6_230106_5_1_5_3_1_i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8281B" w:rsidRPr="0008281B">
              <w:rPr>
                <w:rFonts w:ascii="Times New Roman" w:hAnsi="Times New Roman" w:cs="Times New Roman"/>
              </w:rPr>
              <w:t>6_230106_5_1_5_3_3_p</w:t>
            </w:r>
            <w:r w:rsidR="0008281B">
              <w:rPr>
                <w:rFonts w:ascii="Times New Roman" w:hAnsi="Times New Roman" w:cs="Times New Roman"/>
              </w:rPr>
              <w:t xml:space="preserve">, </w:t>
            </w:r>
            <w:r w:rsidR="0008281B" w:rsidRPr="0008281B">
              <w:rPr>
                <w:rFonts w:ascii="Times New Roman" w:hAnsi="Times New Roman" w:cs="Times New Roman"/>
              </w:rPr>
              <w:t>6_230106_5_1_5_3_4_k</w:t>
            </w:r>
          </w:p>
          <w:p w:rsidR="00415101" w:rsidRDefault="00415101" w:rsidP="004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§2.2.13 стр. 125-132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3-6 стр. 131-132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обработки строк символов.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символьном и строковом типах данных; навыки программирования задач на строки и записи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1B" w:rsidRDefault="0008281B" w:rsidP="000828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§4.4.6 задания 38-61 стр. 296-298</w:t>
            </w:r>
          </w:p>
          <w:p w:rsidR="005D1BB2" w:rsidRDefault="005D1BB2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16.6 стр. 66-69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1B" w:rsidRDefault="0008281B" w:rsidP="000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§2.2.13 стр. 125-132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7-11 стр. 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Комбинированный тип данных.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5D1BB2">
            <w:pPr>
              <w:rPr>
                <w:rFonts w:ascii="Times New Roman" w:hAnsi="Times New Roman" w:cs="Times New Roman"/>
              </w:rPr>
            </w:pPr>
            <w:r w:rsidRPr="005D1BB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комбинированном типе данных и записях; навыки программирования задач с использованием комбинированного типа данных (записей)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2" w:rsidRDefault="005D1BB2" w:rsidP="005D1B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5D1BB2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D1BB2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иллюстрация, демонстрация</w:t>
            </w:r>
          </w:p>
          <w:p w:rsidR="005D1BB2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5D1BB2" w:rsidRDefault="00FC345C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§2.2.14 стр. 132-136</w:t>
            </w:r>
          </w:p>
          <w:p w:rsidR="00FC345C" w:rsidRDefault="00FC345C" w:rsidP="005D1BB2">
            <w:pPr>
              <w:rPr>
                <w:rFonts w:ascii="Times New Roman" w:hAnsi="Times New Roman" w:cs="Times New Roman"/>
              </w:rPr>
            </w:pPr>
            <w:r w:rsidRPr="00FC345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16.7 стр. 69-74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2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5D1BB2" w:rsidRDefault="005D1BB2" w:rsidP="005D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§2.2.14 стр. 132-136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 стр. 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обработки записей.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 xml:space="preserve"> – формирование</w:t>
            </w:r>
            <w:r>
              <w:rPr>
                <w:sz w:val="22"/>
                <w:szCs w:val="22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sz w:val="22"/>
                <w:szCs w:val="22"/>
              </w:rPr>
              <w:t>способности</w:t>
            </w:r>
            <w:proofErr w:type="gramEnd"/>
            <w:r>
              <w:rPr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bCs/>
                <w:sz w:val="22"/>
                <w:szCs w:val="22"/>
              </w:rPr>
              <w:t>организация</w:t>
            </w:r>
            <w:r w:rsidR="00A82843">
              <w:rPr>
                <w:sz w:val="22"/>
                <w:szCs w:val="22"/>
              </w:rPr>
              <w:t xml:space="preserve"> индивидуальной</w:t>
            </w:r>
            <w:r>
              <w:rPr>
                <w:sz w:val="22"/>
                <w:szCs w:val="22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8D61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П</w:t>
            </w:r>
            <w:r>
              <w:t xml:space="preserve"> – представление о комбинированном типе данных и записях; навыки программирования </w:t>
            </w:r>
            <w:r>
              <w:lastRenderedPageBreak/>
              <w:t>задач с использованием комбинированного типа данных (записей)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5" w:rsidRDefault="008D61C5" w:rsidP="008D61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16.7 стр. 69-74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§2.2.14 стр. 132-136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6 стр. 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«Структурное программирование».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 xml:space="preserve"> – формирование</w:t>
            </w:r>
            <w:r>
              <w:rPr>
                <w:sz w:val="22"/>
                <w:szCs w:val="22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sz w:val="22"/>
                <w:szCs w:val="22"/>
              </w:rPr>
              <w:t>способности</w:t>
            </w:r>
            <w:proofErr w:type="gramEnd"/>
            <w:r>
              <w:rPr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bCs/>
                <w:sz w:val="22"/>
                <w:szCs w:val="22"/>
              </w:rPr>
              <w:t>организация</w:t>
            </w:r>
            <w:r w:rsidR="00A82843">
              <w:rPr>
                <w:sz w:val="22"/>
                <w:szCs w:val="22"/>
              </w:rPr>
              <w:t xml:space="preserve"> индивидуальной</w:t>
            </w:r>
            <w:r>
              <w:rPr>
                <w:sz w:val="22"/>
                <w:szCs w:val="22"/>
              </w:rPr>
              <w:t xml:space="preserve">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 w:rsidRPr="008D61C5"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– умение самостоятельно осуществлять, контролировать и корректировать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деятельность</w:t>
            </w:r>
          </w:p>
          <w:p w:rsidR="008D61C5" w:rsidRDefault="008D61C5">
            <w:pPr>
              <w:pStyle w:val="Default"/>
              <w:rPr>
                <w:sz w:val="22"/>
                <w:szCs w:val="22"/>
              </w:rPr>
            </w:pPr>
            <w:r w:rsidRPr="008D61C5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основные понятия темы «структурное программирование»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5" w:rsidRDefault="008D61C5" w:rsidP="008D61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8D61C5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8D61C5" w:rsidP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8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 (4 варианта)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47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Рекурсивные методы программирования – 8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Рекурсивные подпрограммы.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рекурсивная функция. Рекурсивные подпрограммы-функции и процедуры.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 xml:space="preserve">умениями </w:t>
            </w:r>
            <w:r w:rsidR="00A82843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 w:rsidRPr="00E9097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§2.3.1 стр. 137-142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§2.3.1 стр. 137-142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 стр. 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Рекурсивные алгоритмы.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E90972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 w:rsidRPr="00E90972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16.8 стр. 74-77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§2.3.1 стр. 137-142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 стр. 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Рекурсивные алгоритмы.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</w:t>
            </w:r>
            <w:r>
              <w:rPr>
                <w:rFonts w:ascii="Times New Roman" w:hAnsi="Times New Roman" w:cs="Times New Roman"/>
              </w:rPr>
              <w:lastRenderedPageBreak/>
              <w:t>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Практикум</w:t>
            </w:r>
            <w:r>
              <w:rPr>
                <w:rFonts w:ascii="Times New Roman" w:hAnsi="Times New Roman" w:cs="Times New Roman"/>
              </w:rPr>
              <w:t>: Работа 16.8 стр. 74-77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§2.3.1 стр. 137-142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 стр. 142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Рекурсивные алгоритмы.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Практикум</w:t>
            </w:r>
            <w:r>
              <w:rPr>
                <w:rFonts w:ascii="Times New Roman" w:hAnsi="Times New Roman" w:cs="Times New Roman"/>
              </w:rPr>
              <w:t>: Работа 16.8 стр. 74-77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§2.3.1 стр. 137-142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о Ханойской башне.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</w:t>
            </w:r>
            <w:r>
              <w:rPr>
                <w:rFonts w:ascii="Times New Roman" w:hAnsi="Times New Roman" w:cs="Times New Roman"/>
              </w:rPr>
              <w:lastRenderedPageBreak/>
              <w:t>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 (на примере задачи о Ханойской башне)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§2.3.2 стр. 142-145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§2.3.2 стр. 142-145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 быстрой сортировки.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§2.3.3 стр. 145-147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§2.3.3 стр. 145-147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Рекурсивные алгоритмы.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 xml:space="preserve">яснение, рассказ, беседа, работа с учебником, </w:t>
            </w:r>
            <w:r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«Рекурсивные методы программирования».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 xml:space="preserve"> – формирование</w:t>
            </w:r>
            <w:r>
              <w:rPr>
                <w:sz w:val="22"/>
                <w:szCs w:val="22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sz w:val="22"/>
                <w:szCs w:val="22"/>
              </w:rPr>
              <w:t>способности</w:t>
            </w:r>
            <w:proofErr w:type="gramEnd"/>
            <w:r>
              <w:rPr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bCs/>
                <w:sz w:val="22"/>
                <w:szCs w:val="22"/>
              </w:rPr>
              <w:t>организация</w:t>
            </w:r>
            <w:r w:rsidR="00A82843">
              <w:rPr>
                <w:sz w:val="22"/>
                <w:szCs w:val="22"/>
              </w:rPr>
              <w:t xml:space="preserve"> индивидуальной</w:t>
            </w:r>
            <w:r>
              <w:rPr>
                <w:sz w:val="22"/>
                <w:szCs w:val="22"/>
              </w:rPr>
              <w:t xml:space="preserve">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 w:rsidRPr="00A82843"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деятельность</w:t>
            </w:r>
          </w:p>
          <w:p w:rsidR="00E90972" w:rsidRDefault="00E909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П</w:t>
            </w:r>
            <w:r>
              <w:t xml:space="preserve"> – представление о рекурсивных алгоритмах и их реализации на языке Паскаль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Default="00E90972" w:rsidP="00E90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E90972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E90972" w:rsidP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E9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 (4 варианта)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405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Объектно-ориентированное программирование – 12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понятия объектно-ориентированного программирования.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Классы, объекты, инкапсуляция. Наследование и полиморфизм.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</w:t>
            </w:r>
            <w:r w:rsidR="00A82843">
              <w:rPr>
                <w:rFonts w:ascii="Times New Roman" w:hAnsi="Times New Roman" w:cs="Times New Roman"/>
              </w:rPr>
              <w:t xml:space="preserve">готовности и </w:t>
            </w:r>
            <w:proofErr w:type="gramStart"/>
            <w:r w:rsidR="00A82843"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Pr="008C2266" w:rsidRDefault="008C2266">
            <w:pPr>
              <w:rPr>
                <w:rFonts w:ascii="Times New Roman" w:hAnsi="Times New Roman" w:cs="Times New Roman"/>
              </w:rPr>
            </w:pPr>
            <w:r w:rsidRPr="008C226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об объектно-ориентированном программировании; понятия класса, объекта, инкапсуляции, полиморфизма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§2.4.1 стр. 147-152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2A113E" w:rsidRDefault="002A113E" w:rsidP="008C2266">
            <w:pPr>
              <w:rPr>
                <w:rFonts w:ascii="Times New Roman" w:hAnsi="Times New Roman" w:cs="Times New Roman"/>
              </w:rPr>
            </w:pPr>
            <w:r w:rsidRPr="002A113E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3E">
              <w:rPr>
                <w:rFonts w:ascii="Times New Roman" w:hAnsi="Times New Roman" w:cs="Times New Roman"/>
              </w:rPr>
              <w:t>6_230106_02_10_6_1_2p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113E">
              <w:rPr>
                <w:rFonts w:ascii="Times New Roman" w:hAnsi="Times New Roman" w:cs="Times New Roman"/>
              </w:rPr>
              <w:t>6_230106_02_10_6_1_3k</w:t>
            </w:r>
          </w:p>
          <w:p w:rsidR="00965CE6" w:rsidRDefault="008C2266">
            <w:pPr>
              <w:rPr>
                <w:rFonts w:ascii="Times New Roman" w:hAnsi="Times New Roman" w:cs="Times New Roman"/>
              </w:rPr>
            </w:pPr>
            <w:r w:rsidRPr="008C2266"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§2.4.1 стр. 147-152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системы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системой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системы. Элементы управления. Свойства, события, методы.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8C2266">
            <w:pPr>
              <w:rPr>
                <w:rFonts w:ascii="Times New Roman" w:hAnsi="Times New Roman" w:cs="Times New Roman"/>
              </w:rPr>
            </w:pPr>
            <w:r w:rsidRPr="008C226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§2.4.2 стр. 153-158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§2.4.2 стр. 153-159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Типы данных и стандартные функции в системе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f3"/>
              </w:rPr>
              <w:t>Функции преобразования.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</w:t>
            </w:r>
            <w:r w:rsidR="00A82843">
              <w:rPr>
                <w:rFonts w:ascii="Times New Roman" w:hAnsi="Times New Roman" w:cs="Times New Roman"/>
              </w:rPr>
              <w:t xml:space="preserve">готовности и </w:t>
            </w:r>
            <w:proofErr w:type="gramStart"/>
            <w:r w:rsidR="00A82843"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6" w:rsidRDefault="008C2266" w:rsidP="008C22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C2266" w:rsidRDefault="008C2266" w:rsidP="008C2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ввода и вывода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 системе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</w:rPr>
              <w:t>InputBox</w:t>
            </w:r>
            <w:proofErr w:type="spellEnd"/>
            <w:r>
              <w:rPr>
                <w:rFonts w:ascii="Times New Roman" w:hAnsi="Times New Roman" w:cs="Times New Roman"/>
              </w:rPr>
              <w:t xml:space="preserve">(). Компонент формы </w:t>
            </w:r>
            <w:proofErr w:type="spellStart"/>
            <w:r>
              <w:rPr>
                <w:rFonts w:ascii="Times New Roman" w:hAnsi="Times New Roman" w:cs="Times New Roman"/>
              </w:rPr>
              <w:t>TEdit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(Поле ввода), компонент </w:t>
            </w:r>
            <w:proofErr w:type="spellStart"/>
            <w:r>
              <w:rPr>
                <w:rFonts w:ascii="Times New Roman" w:hAnsi="Times New Roman" w:cs="Times New Roman"/>
              </w:rPr>
              <w:t>Label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(Поле вывода). </w:t>
            </w:r>
            <w:r>
              <w:rPr>
                <w:rStyle w:val="af3"/>
                <w:rFonts w:ascii="Times New Roman" w:hAnsi="Times New Roman" w:cs="Times New Roman"/>
              </w:rPr>
              <w:t xml:space="preserve">Вывод в окно сообщения </w:t>
            </w:r>
            <w:proofErr w:type="spellStart"/>
            <w:r>
              <w:rPr>
                <w:rStyle w:val="af3"/>
                <w:rFonts w:ascii="Times New Roman" w:hAnsi="Times New Roman" w:cs="Times New Roman"/>
              </w:rPr>
              <w:t>ShowMessage</w:t>
            </w:r>
            <w:proofErr w:type="spellEnd"/>
            <w:r>
              <w:rPr>
                <w:rStyle w:val="af3"/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2" w:rsidRDefault="00150CF2" w:rsidP="00150C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 на ПК по решению задач</w:t>
            </w:r>
          </w:p>
          <w:p w:rsidR="00DB1195" w:rsidRDefault="00DB1195" w:rsidP="00150CF2">
            <w:pPr>
              <w:rPr>
                <w:rFonts w:ascii="Times New Roman" w:hAnsi="Times New Roman" w:cs="Times New Roman"/>
              </w:rPr>
            </w:pPr>
            <w:r w:rsidRPr="00DB1195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16.9 стр. 77-78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среде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Компонент Кнопка.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 «Ваша первая программа».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2" w:rsidRDefault="00150CF2" w:rsidP="00150C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 по решению задач</w:t>
            </w:r>
          </w:p>
          <w:p w:rsidR="00DB1195" w:rsidRDefault="00DB1195" w:rsidP="00150CF2">
            <w:pPr>
              <w:rPr>
                <w:rFonts w:ascii="Times New Roman" w:hAnsi="Times New Roman" w:cs="Times New Roman"/>
              </w:rPr>
            </w:pPr>
            <w:r w:rsidRPr="00DB1195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16.10 стр. 78-84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2" w:rsidRDefault="00150CF2" w:rsidP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1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Этапы программирования в системе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«Калькулятор».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95" w:rsidRDefault="00DB1195" w:rsidP="00DB11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§2.4.3 стр.159-164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16.10 стр. 78-84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§2.4.3 стр. 159-164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«Калькулятор».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95" w:rsidRDefault="00DB1195" w:rsidP="00DB11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Style w:val="af3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Компоненты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TImage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Style w:val="af3"/>
                <w:rFonts w:ascii="Times New Roman" w:hAnsi="Times New Roman" w:cs="Times New Roman"/>
                <w:lang w:val="en-US"/>
              </w:rPr>
              <w:t>TBitBtn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Style w:val="af3"/>
                <w:rFonts w:ascii="Times New Roman" w:hAnsi="Times New Roman" w:cs="Times New Roman"/>
                <w:lang w:val="en-US"/>
              </w:rPr>
              <w:t>TEdit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Style w:val="af3"/>
                <w:rFonts w:ascii="Times New Roman" w:hAnsi="Times New Roman" w:cs="Times New Roman"/>
                <w:lang w:val="en-US"/>
              </w:rPr>
              <w:t>TMemo</w:t>
            </w:r>
            <w:proofErr w:type="spellEnd"/>
            <w:r>
              <w:rPr>
                <w:rStyle w:val="af3"/>
                <w:rFonts w:ascii="Times New Roman" w:hAnsi="Times New Roman" w:cs="Times New Roman"/>
                <w:lang w:val="en-US"/>
              </w:rPr>
              <w:t>.</w:t>
            </w:r>
          </w:p>
          <w:p w:rsidR="00965CE6" w:rsidRPr="004A05C4" w:rsidRDefault="00965CE6">
            <w:pPr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95" w:rsidRDefault="00DB1195" w:rsidP="00DB11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  <w:r w:rsidR="00D24624">
              <w:rPr>
                <w:rFonts w:ascii="Times New Roman" w:hAnsi="Times New Roman" w:cs="Times New Roman"/>
              </w:rPr>
              <w:t>, метод проектов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DB1195" w:rsidRDefault="00DB1195" w:rsidP="00DB1195">
            <w:pPr>
              <w:rPr>
                <w:rFonts w:ascii="Times New Roman" w:hAnsi="Times New Roman" w:cs="Times New Roman"/>
              </w:rPr>
            </w:pPr>
            <w:r w:rsidRPr="00D24624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16.11 стр. 84-</w:t>
            </w:r>
            <w:r w:rsidR="00D2462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метода статистических испытаний.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Монте-Карло.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24" w:rsidRDefault="00D24624" w:rsidP="00D246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</w:t>
            </w:r>
            <w:r>
              <w:rPr>
                <w:rFonts w:ascii="Times New Roman" w:hAnsi="Times New Roman" w:cs="Times New Roman"/>
              </w:rPr>
              <w:lastRenderedPageBreak/>
              <w:t>проблемных ситуаций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§2.4.4 стр. 164-168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16.11 стр. 84-90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§2.4.4 стр. 164-168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Построение графиков функций в системе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24" w:rsidRDefault="00D24624" w:rsidP="00D246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§2.4.5 стр. 169-175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16.11 стр. 84-90</w:t>
            </w:r>
          </w:p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24" w:rsidRDefault="00D24624" w:rsidP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D2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§2.4.5 стр. 169-175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Построение графиков функций в системе программирования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rFonts w:ascii="Times New Roman" w:hAnsi="Times New Roman" w:cs="Times New Roman"/>
                <w:bCs/>
              </w:rPr>
              <w:t>организация</w:t>
            </w:r>
            <w:r w:rsidR="00A82843">
              <w:rPr>
                <w:rFonts w:ascii="Times New Roman" w:hAnsi="Times New Roman" w:cs="Times New Roman"/>
              </w:rPr>
              <w:t xml:space="preserve"> индивидуальной</w:t>
            </w:r>
            <w:r>
              <w:rPr>
                <w:rFonts w:ascii="Times New Roman" w:hAnsi="Times New Roman" w:cs="Times New Roman"/>
              </w:rPr>
              <w:t xml:space="preserve"> информационной среды.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исполнителя, </w:t>
            </w:r>
            <w:r>
              <w:rPr>
                <w:rFonts w:ascii="Times New Roman" w:hAnsi="Times New Roman" w:cs="Times New Roman"/>
                <w:bCs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основными общеучебными </w:t>
            </w:r>
            <w:r w:rsidR="00A82843">
              <w:rPr>
                <w:rFonts w:ascii="Times New Roman" w:hAnsi="Times New Roman" w:cs="Times New Roman"/>
              </w:rPr>
              <w:t>умениями информационного</w:t>
            </w:r>
            <w:r>
              <w:rPr>
                <w:rFonts w:ascii="Times New Roman" w:hAnsi="Times New Roman" w:cs="Times New Roman"/>
              </w:rPr>
              <w:t xml:space="preserve"> характера.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F" w:rsidRDefault="00D3010F" w:rsidP="00D301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16.11 стр. 84-90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[51] §2.4.5 стр. 169-175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«Объектно-ориентированное программирование».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 xml:space="preserve"> – формирование</w:t>
            </w:r>
            <w:r>
              <w:rPr>
                <w:sz w:val="22"/>
                <w:szCs w:val="22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sz w:val="22"/>
                <w:szCs w:val="22"/>
              </w:rPr>
              <w:t>способности</w:t>
            </w:r>
            <w:proofErr w:type="gramEnd"/>
            <w:r>
              <w:rPr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понимание роли информационных процессов в современном мире, </w:t>
            </w:r>
            <w:r w:rsidR="00A82843">
              <w:rPr>
                <w:bCs/>
                <w:sz w:val="22"/>
                <w:szCs w:val="22"/>
              </w:rPr>
              <w:t>организация</w:t>
            </w:r>
            <w:r w:rsidR="00A82843">
              <w:rPr>
                <w:sz w:val="22"/>
                <w:szCs w:val="22"/>
              </w:rPr>
              <w:t xml:space="preserve"> индивидуальной</w:t>
            </w:r>
            <w:r>
              <w:rPr>
                <w:sz w:val="22"/>
                <w:szCs w:val="22"/>
              </w:rPr>
              <w:t xml:space="preserve">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деятельность</w:t>
            </w:r>
          </w:p>
          <w:p w:rsidR="00D3010F" w:rsidRDefault="00D3010F">
            <w:pPr>
              <w:pStyle w:val="Default"/>
              <w:rPr>
                <w:sz w:val="22"/>
                <w:szCs w:val="22"/>
              </w:rPr>
            </w:pPr>
            <w:r w:rsidRPr="00D3010F">
              <w:rPr>
                <w:b/>
                <w:sz w:val="22"/>
                <w:szCs w:val="22"/>
              </w:rPr>
              <w:lastRenderedPageBreak/>
              <w:t>П</w:t>
            </w:r>
            <w:r>
              <w:rPr>
                <w:sz w:val="22"/>
                <w:szCs w:val="22"/>
              </w:rPr>
              <w:t xml:space="preserve"> – основные понятия темы «объектно-ориентированное программирование»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F" w:rsidRDefault="00D3010F" w:rsidP="00D301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Урок контроля знаний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D3010F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D3010F" w:rsidP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D3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408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Принципы математического моделирования на компьютере – 3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Моделирование и его разновидности.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модели и моделирования. Математическая модель. Виды математических моделей.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Сформированность мировоззрения,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соответствующего современному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уровню развития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науки и общественной практики;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pStyle w:val="Default"/>
              <w:rPr>
                <w:sz w:val="22"/>
                <w:szCs w:val="22"/>
              </w:rPr>
            </w:pPr>
            <w:r w:rsidRPr="00AD67DA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понятие о модели и моделировании, понятие математического моделирования; представления о видах математического моделирования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B" w:rsidRDefault="000B3C5B" w:rsidP="000B3C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§3.1.1 стр. 5-9</w:t>
            </w:r>
          </w:p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B" w:rsidRDefault="000B3C5B" w:rsidP="000B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E54B95">
            <w:pPr>
              <w:rPr>
                <w:rFonts w:ascii="Times New Roman" w:hAnsi="Times New Roman" w:cs="Times New Roman"/>
              </w:rPr>
            </w:pPr>
            <w:r w:rsidRPr="00E54B95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B95">
              <w:rPr>
                <w:rFonts w:ascii="Times New Roman" w:hAnsi="Times New Roman" w:cs="Times New Roman"/>
              </w:rPr>
              <w:t>9_11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4B95">
              <w:rPr>
                <w:rFonts w:ascii="Times New Roman" w:hAnsi="Times New Roman" w:cs="Times New Roman"/>
              </w:rPr>
              <w:t>9_12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4B95">
              <w:rPr>
                <w:rFonts w:ascii="Times New Roman" w:hAnsi="Times New Roman" w:cs="Times New Roman"/>
              </w:rPr>
              <w:t>[PH10_01-001]_[PK_04]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4B95">
              <w:rPr>
                <w:rFonts w:ascii="Times New Roman" w:hAnsi="Times New Roman" w:cs="Times New Roman"/>
              </w:rPr>
              <w:t>[PH10_GL02-P009]_[IM_01]</w:t>
            </w:r>
            <w:r>
              <w:rPr>
                <w:rFonts w:ascii="Times New Roman" w:hAnsi="Times New Roman" w:cs="Times New Roman"/>
              </w:rPr>
              <w:t>, 42</w:t>
            </w:r>
          </w:p>
          <w:p w:rsidR="00A51080" w:rsidRDefault="00A51080">
            <w:pPr>
              <w:rPr>
                <w:rFonts w:ascii="Times New Roman" w:hAnsi="Times New Roman" w:cs="Times New Roman"/>
              </w:rPr>
            </w:pPr>
            <w:r w:rsidRPr="00A51080">
              <w:rPr>
                <w:rFonts w:ascii="Times New Roman" w:hAnsi="Times New Roman" w:cs="Times New Roman"/>
                <w:b/>
              </w:rPr>
              <w:t>Слайды: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080">
              <w:rPr>
                <w:rFonts w:ascii="Times New Roman" w:hAnsi="Times New Roman" w:cs="Times New Roman"/>
              </w:rPr>
              <w:t>9_171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1080">
              <w:rPr>
                <w:rFonts w:ascii="Times New Roman" w:hAnsi="Times New Roman" w:cs="Times New Roman"/>
              </w:rPr>
              <w:t>9_2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1080">
              <w:rPr>
                <w:rFonts w:ascii="Times New Roman" w:hAnsi="Times New Roman" w:cs="Times New Roman"/>
              </w:rPr>
              <w:t>9_56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1080">
              <w:rPr>
                <w:rFonts w:ascii="Times New Roman" w:hAnsi="Times New Roman" w:cs="Times New Roman"/>
              </w:rPr>
              <w:t>9_58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§3.1.1 стр. 5-9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 разработки математической модели.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</w:t>
            </w:r>
            <w:r>
              <w:rPr>
                <w:sz w:val="22"/>
                <w:szCs w:val="22"/>
              </w:rPr>
              <w:lastRenderedPageBreak/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AD67DA" w:rsidRDefault="00AD67DA">
            <w:pPr>
              <w:pStyle w:val="Default"/>
              <w:rPr>
                <w:sz w:val="22"/>
                <w:szCs w:val="22"/>
              </w:rPr>
            </w:pPr>
            <w:r w:rsidRPr="00AD67DA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 математическом моделировании, о этапах разработки математической модели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§3.1.2 стр. 9-13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§3.1.2 стр. 9-13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Математическое моделирование и компьютеры.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реализация моделирования. Моделирование динамических процессов.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pStyle w:val="Default"/>
              <w:rPr>
                <w:sz w:val="22"/>
                <w:szCs w:val="22"/>
              </w:rPr>
            </w:pPr>
            <w:r w:rsidRPr="00AD67DA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 компьютерной реализации математического моделирования, представление о моделировании динамических процессов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§3.1.3 стр. 13-21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§6.2.1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§3.1.3 стр. 13-21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79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Моделирование движения в поле силы тяжести – 17 ч.</w:t>
            </w:r>
          </w:p>
        </w:tc>
      </w:tr>
      <w:tr w:rsidR="00965CE6" w:rsidTr="00E5712D">
        <w:trPr>
          <w:gridAfter w:val="1"/>
          <w:wAfter w:w="9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Математическая модель падения тела под действием </w:t>
            </w:r>
            <w:r>
              <w:rPr>
                <w:rFonts w:ascii="Times New Roman" w:hAnsi="Times New Roman" w:cs="Times New Roman"/>
                <w:b/>
              </w:rPr>
              <w:lastRenderedPageBreak/>
              <w:t>тяготения Земли.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Падение тела без учета сил сопротивления.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rPr>
                <w:rFonts w:ascii="Times New Roman" w:hAnsi="Times New Roman" w:cs="Times New Roman"/>
              </w:rPr>
            </w:pPr>
            <w:r w:rsidRPr="00AD67D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моделирования физических задач с помощью электронных таблиц или языков программирования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 xml:space="preserve">яснение, рассказ, беседа, </w:t>
            </w:r>
            <w:r>
              <w:rPr>
                <w:rFonts w:ascii="Times New Roman" w:hAnsi="Times New Roman" w:cs="Times New Roman"/>
              </w:rPr>
              <w:lastRenderedPageBreak/>
              <w:t>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Pr="00C93125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  <w:r w:rsidR="00C93125">
              <w:rPr>
                <w:rFonts w:ascii="Times New Roman" w:hAnsi="Times New Roman" w:cs="Times New Roman"/>
              </w:rPr>
              <w:t>, практическая работа на ПК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 стр. 21-25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§3.2.1 стр. 21-26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4 стр. </w:t>
            </w: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Математическая модель падения тела под действием тяготения Земли.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Падение тела с учетом сопротивления среды. Предельная скорость падения тела. Параметры модели с учетом сопротивления среды.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моделирования физических задач с помощью электронных таблиц или языков программирования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 стр. 26-30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§3.2.2 стр. 26-30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4-5 стр. 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Компьютерное моделирование падения тела под действием тяготения Земли.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в электронных таблицах.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моделирования физических задач с помощью электронных таблиц или языков программирования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§3.2.3 стр. 30-38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 w:rsidRPr="00AD67DA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 стр. 91-92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Pr="00C93125" w:rsidRDefault="00AD67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125">
              <w:rPr>
                <w:rFonts w:ascii="Times New Roman" w:hAnsi="Times New Roman" w:cs="Times New Roman"/>
                <w:lang w:val="en-US"/>
              </w:rPr>
              <w:t>MS 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§3.2.3 стр. 30-38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Компьютерное моделирование падения тела под действием тяготения Земли.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в электронных таблицах.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моделирования физических </w:t>
            </w:r>
            <w:r>
              <w:rPr>
                <w:rFonts w:ascii="Times New Roman" w:hAnsi="Times New Roman" w:cs="Times New Roman"/>
              </w:rPr>
              <w:lastRenderedPageBreak/>
              <w:t>задач с помощью электронных таблиц или языков программирования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A" w:rsidRDefault="00AD67DA" w:rsidP="00AD67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§3.2.3 стр. 30-38</w:t>
            </w:r>
          </w:p>
          <w:p w:rsidR="00AD67DA" w:rsidRDefault="00AD67DA" w:rsidP="00AD67DA">
            <w:pPr>
              <w:rPr>
                <w:rFonts w:ascii="Times New Roman" w:hAnsi="Times New Roman" w:cs="Times New Roman"/>
              </w:rPr>
            </w:pPr>
            <w:r w:rsidRPr="00AD67DA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 стр. 91-92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Pr="00C93125" w:rsidRDefault="00AD67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125">
              <w:rPr>
                <w:rFonts w:ascii="Times New Roman" w:hAnsi="Times New Roman" w:cs="Times New Roman"/>
                <w:lang w:val="en-US"/>
              </w:rPr>
              <w:t>MS 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§3.2.3 стр. 30-38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времени падения тела в воде.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§3.2.3 стр. 30-38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 стр. 91-92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§3.2.3 стр. 30-38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времени падения тела в воде.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</w:t>
            </w:r>
            <w:r>
              <w:rPr>
                <w:sz w:val="22"/>
                <w:szCs w:val="22"/>
              </w:rPr>
              <w:lastRenderedPageBreak/>
              <w:t>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</w:t>
            </w:r>
            <w:r>
              <w:rPr>
                <w:rFonts w:ascii="Times New Roman" w:hAnsi="Times New Roman" w:cs="Times New Roman"/>
              </w:rPr>
              <w:lastRenderedPageBreak/>
              <w:t>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 стр. 91-92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§3.2.3 стр. 30-38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времени падения тела в воде.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§3.2.3 стр. 30-38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Математическая модель задачи баллистики.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баллистики при отсутствии силы сопротивления.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§3.2.4 стр. 38-42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§3.2.4 стр. 38-42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6 стр. 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Численный расчет баллистической траектории.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в электронных таблицах.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      </w:r>
            <w:r>
              <w:rPr>
                <w:sz w:val="22"/>
                <w:szCs w:val="22"/>
              </w:rPr>
              <w:lastRenderedPageBreak/>
              <w:t>умение строить разнообразные информационные структуры для описания объектов.</w:t>
            </w:r>
          </w:p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§3.2.5 стр. 42-47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 w:rsidRPr="00C93125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17.2 стр. 92-93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93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§3.2.5 стр. 42-47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Численный расчет баллистической траектории.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в электронных таблицах.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 w:rsidRPr="00C93125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17.2 стр. 92-93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§3.2.5 стр. 42-47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Численный расчет баллистической траектории.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на ЯП </w:t>
            </w:r>
            <w:r>
              <w:rPr>
                <w:rFonts w:ascii="Times New Roman" w:hAnsi="Times New Roman" w:cs="Times New Roman"/>
              </w:rPr>
              <w:lastRenderedPageBreak/>
              <w:t>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</w:t>
            </w:r>
            <w:r>
              <w:rPr>
                <w:rFonts w:ascii="Times New Roman" w:hAnsi="Times New Roman" w:cs="Times New Roman"/>
              </w:rPr>
              <w:lastRenderedPageBreak/>
              <w:t>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 xml:space="preserve">яснение, рассказ, беседа, работа с учебником, </w:t>
            </w:r>
            <w:r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17.2 стр. 92-93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§3.2.5 стр. 42-47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стрельбы по цели в пустоте.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вычислительного эксперимента.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§3.2.6 стр. 47-</w:t>
            </w:r>
            <w:r w:rsidR="00E26F53">
              <w:rPr>
                <w:rFonts w:ascii="Times New Roman" w:hAnsi="Times New Roman" w:cs="Times New Roman"/>
              </w:rPr>
              <w:t>51</w:t>
            </w:r>
          </w:p>
          <w:p w:rsidR="00E26F53" w:rsidRDefault="00E26F53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17.3 стр. 93-94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5" w:rsidRDefault="00C93125" w:rsidP="00C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§3.2.6 стр. 47-51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 стр. 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стрельбы по цели в атмосфере.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§3.2.7 стр. 51-56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17.3 стр. 93-94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§3.2.7 стр. 51-57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стрельбы по цели в атмосфере.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      </w:r>
            <w:r>
              <w:rPr>
                <w:sz w:val="22"/>
                <w:szCs w:val="22"/>
              </w:rPr>
              <w:lastRenderedPageBreak/>
              <w:t>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§3.2.7 стр. 51-56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17.3 стр. 93-94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§3.2.7 стр. 51-57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Сопоставительный эксперимент результатов разработанной модели и готовой учебной программы.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17.3 стр. 93-94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§3.2.7 стр. 51-57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стрельбы по цели в пустоте и в атмосфере.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</w:t>
            </w:r>
            <w:r>
              <w:rPr>
                <w:rFonts w:ascii="Times New Roman" w:hAnsi="Times New Roman" w:cs="Times New Roman"/>
              </w:rPr>
              <w:lastRenderedPageBreak/>
              <w:t>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 xml:space="preserve">яснение, рассказ, беседа, работа с учебником, </w:t>
            </w:r>
            <w:r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§3.2.6-3.2.7 стр. 47-57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стрельбы по цели в пустоте и в атмосфере.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</w:t>
            </w:r>
            <w:r>
              <w:rPr>
                <w:rFonts w:ascii="Times New Roman" w:hAnsi="Times New Roman" w:cs="Times New Roman"/>
              </w:rPr>
              <w:lastRenderedPageBreak/>
              <w:t>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§3.2.6-3.2.7 стр. 47-57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47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Моделирование распределения температуры – 13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теплопроводности.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§3.3.1 стр. 57-60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§6.2.1.10 задания 39-42 стр. 201-202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§3.3.1 стр. 57-60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 стр. 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Численная модель решения задачи теплопроводности.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итераций.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</w:t>
            </w:r>
            <w:r>
              <w:rPr>
                <w:sz w:val="22"/>
                <w:szCs w:val="22"/>
              </w:rPr>
              <w:lastRenderedPageBreak/>
              <w:t>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</w:t>
            </w:r>
            <w:r>
              <w:rPr>
                <w:rFonts w:ascii="Times New Roman" w:hAnsi="Times New Roman" w:cs="Times New Roman"/>
              </w:rPr>
              <w:lastRenderedPageBreak/>
              <w:t>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§3.3.2 стр. 60-66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§3.3.2 стр. 60-67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8 стр. 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Вычислительный эксперимент в электронной таблице по расчету распределения температуры.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Вычислительный эксперимент 1: границы с постоянной температурой.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§3.3.3 стр. 67-72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 w:rsidRPr="00E26F53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17.4 стр. 94-97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E26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§3.3.3 стр. 67-72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Вычислительный эксперимент в электронной таблице по расчету распределения температуры.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Вычислительный эксперимент 2: расчет с теплоизолированной границей.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3" w:rsidRDefault="00E26F53" w:rsidP="00E26F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E26F53" w:rsidRDefault="00E26F53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§3.3.3 стр. 72-73</w:t>
            </w:r>
          </w:p>
          <w:p w:rsidR="00E26F53" w:rsidRDefault="00F04BE2" w:rsidP="00E2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17.4 стр. 94-97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F04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§3.3.3 стр. 72-73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Вычислительный эксперимент в электронной таблице по расчету распределения температуры.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Вычислительный эксперимент 3: расчет с внутренним источником тепла.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      </w:r>
            <w:r>
              <w:rPr>
                <w:sz w:val="22"/>
                <w:szCs w:val="22"/>
              </w:rPr>
              <w:lastRenderedPageBreak/>
              <w:t>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F04B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§3.3.3 стр. 74-75</w:t>
            </w:r>
          </w:p>
          <w:p w:rsidR="00A14859" w:rsidRDefault="00A14859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17.4 стр. 94-97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F0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F04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§3.3.3 стр. 74-75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решения задачи теплопроводности.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§3.3.4 стр. 76-80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17.4 стр. 94-97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§3.3.4 стр. 76-80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 стр. 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решения задачи теплопроводности.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</w:t>
            </w:r>
            <w:r>
              <w:rPr>
                <w:sz w:val="22"/>
                <w:szCs w:val="22"/>
              </w:rPr>
              <w:lastRenderedPageBreak/>
              <w:t>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</w:t>
            </w:r>
            <w:r>
              <w:rPr>
                <w:rFonts w:ascii="Times New Roman" w:hAnsi="Times New Roman" w:cs="Times New Roman"/>
              </w:rPr>
              <w:lastRenderedPageBreak/>
              <w:t>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17.4 стр. 94-97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§3.3.4 стр. 76-80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построения изолиний.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§3.3.5 стр. 80-89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§3.3.5 стр. 80-89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Программирование построения изолиний.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Моделирование задачи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§3.3.5 стр. 80-89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§3.3.5 стр. 80-89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Программирование построения изолиний в среде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      </w:r>
            <w:r>
              <w:rPr>
                <w:sz w:val="22"/>
                <w:szCs w:val="22"/>
              </w:rPr>
              <w:lastRenderedPageBreak/>
              <w:t>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§3.3.5 стр. 80-89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§3.3.5 стр. 80-89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 стр. 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Программирование построения изолиний в среде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§3.3.5 стр. 80-89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Вычислительные эксперименты с построением изотерм.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в среде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</w:t>
            </w:r>
            <w:r>
              <w:rPr>
                <w:sz w:val="22"/>
                <w:szCs w:val="22"/>
              </w:rPr>
              <w:lastRenderedPageBreak/>
              <w:t>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 xml:space="preserve">яснение, рассказ, беседа, работа с учебником, </w:t>
            </w:r>
            <w:r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AB14B1" w:rsidRDefault="00AB14B1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§3.3.6 стр. 89-93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Lazarus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§3.3.6 стр. 89-93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«Компьютерное моделирование».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A14859">
            <w:pPr>
              <w:pStyle w:val="Default"/>
              <w:rPr>
                <w:sz w:val="22"/>
                <w:szCs w:val="22"/>
              </w:rPr>
            </w:pPr>
            <w:r w:rsidRPr="00A14859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основные понятия темы </w:t>
            </w:r>
            <w:r>
              <w:rPr>
                <w:sz w:val="22"/>
                <w:szCs w:val="22"/>
              </w:rPr>
              <w:lastRenderedPageBreak/>
              <w:t>«Компьютерное моделирование»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9" w:rsidRDefault="00A14859" w:rsidP="00A148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Урок контроля знаний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A14859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A14859" w:rsidP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A1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71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Компьютерное моделирование в экономике и экологии – 10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об использовании сырья.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метод решения.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7" w:rsidRDefault="00DD77A7" w:rsidP="00DD77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§3.4.1 стр. 94-98</w:t>
            </w:r>
          </w:p>
          <w:p w:rsidR="006875F1" w:rsidRDefault="006875F1" w:rsidP="00DD77A7">
            <w:pPr>
              <w:rPr>
                <w:rFonts w:ascii="Times New Roman" w:hAnsi="Times New Roman" w:cs="Times New Roman"/>
              </w:rPr>
            </w:pPr>
            <w:r w:rsidRPr="006875F1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17.5 стр. 97-104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§3.4.1 стр. 94-102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об использовании сырья.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 помощью электронных таблиц.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</w:t>
            </w:r>
            <w:r>
              <w:rPr>
                <w:sz w:val="22"/>
                <w:szCs w:val="22"/>
              </w:rPr>
              <w:lastRenderedPageBreak/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7" w:rsidRDefault="00DD77A7" w:rsidP="00DD77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DD77A7" w:rsidRDefault="00DD77A7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</w:t>
            </w:r>
            <w:r w:rsidR="006875F1">
              <w:rPr>
                <w:rFonts w:ascii="Times New Roman" w:hAnsi="Times New Roman" w:cs="Times New Roman"/>
              </w:rPr>
              <w:t>3.4.1 стр. 98-102</w:t>
            </w:r>
          </w:p>
          <w:p w:rsidR="006875F1" w:rsidRDefault="006875F1" w:rsidP="00DD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17.5 стр. 97-104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687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§3.4.1 стр. 94-102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7 стр. 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Транспортная задача.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 помощью электронных таблиц.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</w:t>
            </w:r>
            <w:r>
              <w:rPr>
                <w:rFonts w:ascii="Times New Roman" w:hAnsi="Times New Roman" w:cs="Times New Roman"/>
              </w:rPr>
              <w:lastRenderedPageBreak/>
              <w:t>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1" w:rsidRDefault="006875F1" w:rsidP="006875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§3.4.2 стр. 102-107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 w:rsidRPr="006875F1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17.6 стр. 104-107</w:t>
            </w:r>
          </w:p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1" w:rsidRDefault="006875F1" w:rsidP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68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A1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§3.4.2 стр. 102-107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теории расписаний.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о шлюзе. Решение в электронных таблицах.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§3.4.3 стр. 107-110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 w:rsidRPr="00213D2C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17.7 стр. 108-110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13D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§3.4.3 стр. 107-110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теории расписаний. 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о двух станках. Решение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</w:t>
            </w:r>
            <w:r>
              <w:rPr>
                <w:sz w:val="22"/>
                <w:szCs w:val="22"/>
              </w:rPr>
              <w:lastRenderedPageBreak/>
              <w:t>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</w:t>
            </w:r>
            <w:r>
              <w:rPr>
                <w:rFonts w:ascii="Times New Roman" w:hAnsi="Times New Roman" w:cs="Times New Roman"/>
              </w:rPr>
              <w:lastRenderedPageBreak/>
              <w:t>письменные упражнения, практическая работа на ПК</w:t>
            </w:r>
          </w:p>
          <w:p w:rsidR="00965CE6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§3.4.3 стр. 111-117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 w:rsidRPr="00213D2C"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17.7 стр. 108-110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§3.4.3 стр. 111-117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теории расписаний. 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Задача о двух станках. Решение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>
              <w:rPr>
                <w:rFonts w:ascii="Times New Roman" w:hAnsi="Times New Roman" w:cs="Times New Roman"/>
              </w:rPr>
              <w:t>: Работа 17.7 стр. 108-110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§3.4.3 стр. 111-117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теории игр.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213D2C">
            <w:pPr>
              <w:rPr>
                <w:rFonts w:ascii="Times New Roman" w:hAnsi="Times New Roman" w:cs="Times New Roman"/>
              </w:rPr>
            </w:pPr>
            <w:r w:rsidRPr="00213D2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решения задач теории игр (задание С3 на ЕГЭ)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§3.4.4 стр. 117-122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 w:rsidRPr="00213D2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17.8 стр. 111-112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§3.4.4 стр. 117-122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Математическое моделирование для экологической системы.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</w:t>
            </w:r>
            <w:r>
              <w:rPr>
                <w:rFonts w:ascii="Times New Roman" w:hAnsi="Times New Roman" w:cs="Times New Roman"/>
              </w:rPr>
              <w:lastRenderedPageBreak/>
              <w:t>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2C" w:rsidRDefault="00213D2C" w:rsidP="00213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§3.4.5 стр. 122-128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§6.2.2</w:t>
            </w:r>
            <w:r w:rsidR="00812426">
              <w:rPr>
                <w:rFonts w:ascii="Times New Roman" w:hAnsi="Times New Roman" w:cs="Times New Roman"/>
              </w:rPr>
              <w:t xml:space="preserve"> задания 43-51 стр. 202-206</w:t>
            </w:r>
          </w:p>
          <w:p w:rsidR="00213D2C" w:rsidRDefault="00213D2C" w:rsidP="00213D2C">
            <w:pPr>
              <w:rPr>
                <w:rFonts w:ascii="Times New Roman" w:hAnsi="Times New Roman" w:cs="Times New Roman"/>
              </w:rPr>
            </w:pPr>
            <w:r w:rsidRPr="00213D2C">
              <w:rPr>
                <w:rFonts w:ascii="Times New Roman" w:hAnsi="Times New Roman" w:cs="Times New Roman"/>
                <w:b/>
              </w:rPr>
              <w:lastRenderedPageBreak/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17.9 стр. 112-113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812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§3.4.5 стр. 122-128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Модели статистического прогнозирования.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по регрессионной модели.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 w:rsidRPr="0081242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моделях статистического прогнозирования и регрессионном анализе; навыки работы с электронными таблицами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6" w:rsidRDefault="00812426" w:rsidP="008124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A1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Моделирование корреляционных зависимостей.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Корреляционный анализ.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</w:t>
            </w:r>
            <w:r>
              <w:rPr>
                <w:sz w:val="22"/>
                <w:szCs w:val="22"/>
              </w:rPr>
              <w:lastRenderedPageBreak/>
              <w:t>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 w:rsidRPr="0081242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корреляционном анализе; навыки использования Пакета анализа в электронных таблицах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6" w:rsidRDefault="00812426" w:rsidP="008124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на ПК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6" w:rsidRDefault="00812426" w:rsidP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81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2A1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418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Имитационное моделирование – 5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имитационного моделирования.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имитационной модели. Модель броуновского движения. Результат имитационного моделирования.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92214">
            <w:pPr>
              <w:rPr>
                <w:rFonts w:ascii="Times New Roman" w:hAnsi="Times New Roman" w:cs="Times New Roman"/>
              </w:rPr>
            </w:pPr>
            <w:r w:rsidRPr="0099221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имитационном моделировании; </w:t>
            </w:r>
            <w:r w:rsidRPr="009922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§3.5.1 стр. 129-133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§3.5.1 стр. 129-133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6 стр. 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Математический аппарат имитационного моделирования.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Случайные величины и вероятность. Плотность вероятности. Оценка вероятностных характеристик случайного процесса.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92214">
            <w:pPr>
              <w:rPr>
                <w:rFonts w:ascii="Times New Roman" w:hAnsi="Times New Roman" w:cs="Times New Roman"/>
              </w:rPr>
            </w:pPr>
            <w:r w:rsidRPr="0099221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случайных величинах и плотности вероятности; </w:t>
            </w:r>
            <w:r w:rsidRPr="009922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§3.5.2 стр. 134-140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§6.3.1</w:t>
            </w:r>
          </w:p>
          <w:p w:rsidR="009B7FDC" w:rsidRDefault="009B7FDC" w:rsidP="00992214">
            <w:pPr>
              <w:rPr>
                <w:rFonts w:ascii="Times New Roman" w:hAnsi="Times New Roman" w:cs="Times New Roman"/>
              </w:rPr>
            </w:pPr>
            <w:r w:rsidRPr="009B7FD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17.10 стр. 13-115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§3.5.2 стр. 134-140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5-7 стр. 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Генерация случайных чисел с заданным законом распределения.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</w:t>
            </w:r>
            <w:r>
              <w:rPr>
                <w:sz w:val="22"/>
                <w:szCs w:val="22"/>
              </w:rPr>
              <w:lastRenderedPageBreak/>
              <w:t>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§3.5.3 стр. 141-145</w:t>
            </w:r>
          </w:p>
          <w:p w:rsidR="009B7FDC" w:rsidRDefault="009B7FDC" w:rsidP="00992214">
            <w:pPr>
              <w:rPr>
                <w:rFonts w:ascii="Times New Roman" w:hAnsi="Times New Roman" w:cs="Times New Roman"/>
              </w:rPr>
            </w:pPr>
            <w:r w:rsidRPr="009B7FD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17.10 стр. 13-115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§3.5.3 стр. 141-145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и моделирование задачи массового обслуживания.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Имитационное моделирование очереди.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92214">
            <w:pPr>
              <w:rPr>
                <w:rFonts w:ascii="Times New Roman" w:hAnsi="Times New Roman" w:cs="Times New Roman"/>
              </w:rPr>
            </w:pPr>
            <w:r w:rsidRPr="0099221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задачах массового обслуживания;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4" w:rsidRDefault="00992214" w:rsidP="009922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92214" w:rsidRDefault="00992214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</w:t>
            </w:r>
            <w:r w:rsidR="009B7FDC">
              <w:rPr>
                <w:rFonts w:ascii="Times New Roman" w:hAnsi="Times New Roman" w:cs="Times New Roman"/>
              </w:rPr>
              <w:t>3.5.4 стр. 145-152</w:t>
            </w:r>
          </w:p>
          <w:p w:rsidR="009B7FDC" w:rsidRDefault="009B7FDC" w:rsidP="0099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Задачник-практикум [10] §6.3.2 задания 52-58 стр. 215-216</w:t>
            </w:r>
          </w:p>
          <w:p w:rsidR="009B7FDC" w:rsidRDefault="009B7FDC" w:rsidP="00992214">
            <w:pPr>
              <w:rPr>
                <w:rFonts w:ascii="Times New Roman" w:hAnsi="Times New Roman" w:cs="Times New Roman"/>
              </w:rPr>
            </w:pPr>
            <w:r w:rsidRPr="009B7FD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17.10 стр. 13-115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Модули: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§3.5.4 стр. 145-152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 распределения вероятности времени ожидания в очереди.</w:t>
            </w:r>
          </w:p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Реализация на ЯП Паскаль.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C" w:rsidRDefault="009B7FDC" w:rsidP="009B7F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965CE6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§3.5.5 стр. 152-156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 w:rsidRPr="009B7FDC">
              <w:rPr>
                <w:rFonts w:ascii="Times New Roman" w:hAnsi="Times New Roman" w:cs="Times New Roman"/>
                <w:b/>
              </w:rPr>
              <w:t>Практикум:</w:t>
            </w:r>
            <w:r>
              <w:rPr>
                <w:rFonts w:ascii="Times New Roman" w:hAnsi="Times New Roman" w:cs="Times New Roman"/>
              </w:rPr>
              <w:t xml:space="preserve"> Работа 17.10 стр. 13-115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B7FDC" w:rsidRDefault="009B7FDC" w:rsidP="009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PascalABCNET</w:t>
            </w:r>
            <w:proofErr w:type="spellEnd"/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§3.5.5 стр. 152-156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63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социальной информатики – 4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деятельность человека. Информационное общество.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революции. Тенденции развития информационного общества. Опасности информационного общества.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Сформированность навыков сотрудничества со сверстниками,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детьми младшего возраста, взрослыми в образовательной, общественно полезной, учебно-исследовательской, проектной и других видах деятельности;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</w:t>
            </w:r>
          </w:p>
          <w:p w:rsidR="005943A2" w:rsidRDefault="005943A2">
            <w:pPr>
              <w:pStyle w:val="Default"/>
              <w:rPr>
                <w:sz w:val="22"/>
                <w:szCs w:val="22"/>
              </w:rPr>
            </w:pPr>
            <w:r w:rsidRPr="005943A2"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– владение основными </w:t>
            </w:r>
            <w:r>
              <w:rPr>
                <w:sz w:val="22"/>
                <w:szCs w:val="22"/>
              </w:rPr>
              <w:lastRenderedPageBreak/>
              <w:t xml:space="preserve">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 индивидуальную информационную среду</w:t>
            </w:r>
          </w:p>
          <w:p w:rsidR="005943A2" w:rsidRDefault="005943A2">
            <w:pPr>
              <w:pStyle w:val="Default"/>
              <w:rPr>
                <w:sz w:val="22"/>
                <w:szCs w:val="22"/>
              </w:rPr>
            </w:pPr>
            <w:r w:rsidRPr="005943A2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понятие об информационном обществе и его опасностях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2" w:rsidRDefault="005943A2" w:rsidP="005943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5943A2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5943A2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5943A2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5943A2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§4.1.1-4.1.2 стр. 157-171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2" w:rsidRDefault="005943A2" w:rsidP="0059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B01AB6">
            <w:pPr>
              <w:rPr>
                <w:rFonts w:ascii="Times New Roman" w:hAnsi="Times New Roman" w:cs="Times New Roman"/>
              </w:rPr>
            </w:pPr>
            <w:r w:rsidRPr="00B01AB6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AB6">
              <w:rPr>
                <w:rFonts w:ascii="Times New Roman" w:hAnsi="Times New Roman" w:cs="Times New Roman"/>
              </w:rPr>
              <w:t>INF_7_ogr_inf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§4.1.1-4.1.2 стр. 157-171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ресурсы общества.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информационных ресурсов.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  <w:p w:rsidR="004F2D52" w:rsidRDefault="004F2D52" w:rsidP="004F2D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– владение основными 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 индивидуальную информационную среду</w:t>
            </w:r>
          </w:p>
          <w:p w:rsidR="004F2D52" w:rsidRDefault="004F2D52">
            <w:pPr>
              <w:pStyle w:val="Default"/>
              <w:rPr>
                <w:sz w:val="22"/>
                <w:szCs w:val="22"/>
              </w:rPr>
            </w:pPr>
            <w:r w:rsidRPr="004F2D52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– понятие о рынке информационных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2" w:rsidRDefault="004F2D52" w:rsidP="004F2D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§4.1.3 стр. 171-177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§4.1.3 стр. 171-177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право и информационная безопасность.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Авторское право в сети Интернет.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 xml:space="preserve">–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целеполагание и планирование учебной деятельности, разработка последовательности и структуры действий, владение основными универсальными умениями </w:t>
            </w:r>
            <w:r>
              <w:rPr>
                <w:sz w:val="22"/>
                <w:szCs w:val="22"/>
              </w:rPr>
              <w:lastRenderedPageBreak/>
              <w:t xml:space="preserve">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безопасность.</w:t>
            </w:r>
          </w:p>
          <w:p w:rsidR="00965CE6" w:rsidRDefault="004F2D52">
            <w:pPr>
              <w:pStyle w:val="Default"/>
              <w:rPr>
                <w:sz w:val="22"/>
                <w:szCs w:val="22"/>
              </w:rPr>
            </w:pPr>
            <w:r w:rsidRPr="004F2D52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понятие информационного права, авторского права, плагиата; представление о проблемах авторского права в сети Интернет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2" w:rsidRDefault="004F2D52" w:rsidP="004F2D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 §4.1.4 стр. 177-181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§4.1.4 стр. 177-182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информации.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угроз информационной безопасности. Методы защиты.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ответственное отношение к информации с учетом правовых и этических аспектов ее распространения,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целеполагание и планирование учебной деятельности, разработка последовательности и структуры действий, владение основными 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безопасность.</w:t>
            </w:r>
          </w:p>
          <w:p w:rsidR="00965CE6" w:rsidRDefault="004F2D52">
            <w:pPr>
              <w:pStyle w:val="Default"/>
              <w:rPr>
                <w:sz w:val="22"/>
                <w:szCs w:val="22"/>
              </w:rPr>
            </w:pPr>
            <w:r w:rsidRPr="004F2D52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– представление о видах защиты информации и информационных угрозах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2" w:rsidRDefault="004F2D52" w:rsidP="004F2D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4F2D52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4F2D52" w:rsidP="004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BA5F00">
            <w:pPr>
              <w:rPr>
                <w:rFonts w:ascii="Times New Roman" w:hAnsi="Times New Roman" w:cs="Times New Roman"/>
              </w:rPr>
            </w:pPr>
            <w:r w:rsidRPr="00BA5F00">
              <w:rPr>
                <w:rFonts w:ascii="Times New Roman" w:hAnsi="Times New Roman" w:cs="Times New Roman"/>
                <w:b/>
              </w:rPr>
              <w:t>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F00">
              <w:rPr>
                <w:rFonts w:ascii="Times New Roman" w:hAnsi="Times New Roman" w:cs="Times New Roman"/>
              </w:rPr>
              <w:t>9_159</w:t>
            </w:r>
            <w:r>
              <w:rPr>
                <w:rFonts w:ascii="Times New Roman" w:hAnsi="Times New Roman" w:cs="Times New Roman"/>
              </w:rPr>
              <w:t>, 9_160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405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Среда информационной деятельности человека – 4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 как инструмент информационной деятельности.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среда. </w:t>
            </w:r>
            <w:r>
              <w:rPr>
                <w:rFonts w:ascii="Times New Roman" w:hAnsi="Times New Roman" w:cs="Times New Roman"/>
              </w:rPr>
              <w:lastRenderedPageBreak/>
              <w:t>Правила компьютерной эргономики. Компьютер и здоровье.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</w:rPr>
              <w:t xml:space="preserve"> – </w:t>
            </w:r>
            <w:r w:rsidR="000E3B9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ережное, ответственное 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компетентное отношение к физическому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психологическому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здоровью.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владение основными </w:t>
            </w:r>
            <w:r>
              <w:rPr>
                <w:sz w:val="22"/>
                <w:szCs w:val="22"/>
              </w:rPr>
              <w:lastRenderedPageBreak/>
              <w:t xml:space="preserve">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 индивидуальную информационную среду.</w:t>
            </w:r>
          </w:p>
          <w:p w:rsidR="000E3B9D" w:rsidRDefault="000E3B9D">
            <w:pPr>
              <w:pStyle w:val="Default"/>
              <w:rPr>
                <w:sz w:val="22"/>
                <w:szCs w:val="22"/>
              </w:rPr>
            </w:pPr>
            <w:r w:rsidRPr="000E3B9D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– понятие об информационной среде; представление о влиянии компьютера на здоровье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D" w:rsidRDefault="000E3B9D" w:rsidP="000E3B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§4.2.1 стр. 182-187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D" w:rsidRDefault="000E3B9D" w:rsidP="000E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§4.2.1 стр. 182-187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работоспособности компьютера.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неисправности. Вредоносное ПО и антивирусные программы.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 xml:space="preserve">– </w:t>
            </w:r>
            <w:r w:rsidR="000E3B9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ережное, ответственное 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компетентное отношение к физическому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психологическому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здоровью.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владение основными 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поддерживать</w:t>
            </w:r>
            <w:r>
              <w:t xml:space="preserve"> </w:t>
            </w:r>
            <w:r>
              <w:rPr>
                <w:sz w:val="22"/>
                <w:szCs w:val="22"/>
              </w:rPr>
              <w:t>индивидуальную информационную среду.</w:t>
            </w:r>
          </w:p>
          <w:p w:rsidR="000E3B9D" w:rsidRDefault="000E3B9D">
            <w:pPr>
              <w:pStyle w:val="Default"/>
              <w:rPr>
                <w:sz w:val="22"/>
                <w:szCs w:val="22"/>
              </w:rPr>
            </w:pPr>
            <w:r w:rsidRPr="000E3B9D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– навыки анализа работоспособности вашего компьютера; знание основных признаков поражения компьютера вирусами и методов защиты от них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§4.2.2 стр. 188-191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Pr="00E5712D" w:rsidRDefault="00F4360C">
            <w:pPr>
              <w:rPr>
                <w:rFonts w:ascii="Times New Roman" w:hAnsi="Times New Roman" w:cs="Times New Roman"/>
              </w:rPr>
            </w:pPr>
            <w:r w:rsidRPr="00D60AC9">
              <w:rPr>
                <w:rFonts w:ascii="Times New Roman" w:hAnsi="Times New Roman" w:cs="Times New Roman"/>
                <w:b/>
              </w:rPr>
              <w:t>Модули</w:t>
            </w:r>
            <w:r w:rsidRPr="00E5712D">
              <w:rPr>
                <w:rFonts w:ascii="Times New Roman" w:hAnsi="Times New Roman" w:cs="Times New Roman"/>
                <w:b/>
              </w:rPr>
              <w:t>:</w:t>
            </w:r>
            <w:r w:rsidRPr="00E5712D">
              <w:rPr>
                <w:rFonts w:ascii="Times New Roman" w:hAnsi="Times New Roman" w:cs="Times New Roman"/>
              </w:rPr>
              <w:t xml:space="preserve"> </w:t>
            </w:r>
            <w:r w:rsidR="00D60AC9" w:rsidRPr="00D60AC9">
              <w:rPr>
                <w:rFonts w:ascii="Times New Roman" w:hAnsi="Times New Roman" w:cs="Times New Roman"/>
                <w:lang w:val="en-US"/>
              </w:rPr>
              <w:t>INFORM</w:t>
            </w:r>
            <w:r w:rsidR="00D60AC9" w:rsidRPr="00E5712D">
              <w:rPr>
                <w:rFonts w:ascii="Times New Roman" w:hAnsi="Times New Roman" w:cs="Times New Roman"/>
              </w:rPr>
              <w:t>_5_1_1_3_1_</w:t>
            </w:r>
            <w:proofErr w:type="spellStart"/>
            <w:r w:rsidR="00D60AC9" w:rsidRPr="00D60AC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D60AC9" w:rsidRPr="00E5712D">
              <w:rPr>
                <w:rFonts w:ascii="Times New Roman" w:hAnsi="Times New Roman" w:cs="Times New Roman"/>
              </w:rPr>
              <w:t xml:space="preserve">_3_1.0.0.3, </w:t>
            </w:r>
            <w:r w:rsidR="00D60AC9" w:rsidRPr="00D60AC9">
              <w:rPr>
                <w:rFonts w:ascii="Times New Roman" w:hAnsi="Times New Roman" w:cs="Times New Roman"/>
                <w:lang w:val="en-US"/>
              </w:rPr>
              <w:t>INFORM</w:t>
            </w:r>
            <w:r w:rsidR="00D60AC9" w:rsidRPr="00E5712D">
              <w:rPr>
                <w:rFonts w:ascii="Times New Roman" w:hAnsi="Times New Roman" w:cs="Times New Roman"/>
              </w:rPr>
              <w:t>_5_1_1_3_1_</w:t>
            </w:r>
            <w:r w:rsidR="00D60AC9" w:rsidRPr="00D60AC9">
              <w:rPr>
                <w:rFonts w:ascii="Times New Roman" w:hAnsi="Times New Roman" w:cs="Times New Roman"/>
                <w:lang w:val="en-US"/>
              </w:rPr>
              <w:t>p</w:t>
            </w:r>
            <w:r w:rsidR="00D60AC9" w:rsidRPr="00E5712D">
              <w:rPr>
                <w:rFonts w:ascii="Times New Roman" w:hAnsi="Times New Roman" w:cs="Times New Roman"/>
              </w:rPr>
              <w:t>_2_1.0.0.3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§4.2.2 стр. 188-192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компьютерных сетей.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Хакерские атаки и защита от них.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владение основными универсальными умениями информационного характера, навыки создания личного информационного пространства, </w:t>
            </w:r>
            <w:r>
              <w:rPr>
                <w:bCs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создавать и </w:t>
            </w:r>
            <w:r>
              <w:rPr>
                <w:sz w:val="22"/>
                <w:szCs w:val="22"/>
              </w:rPr>
              <w:lastRenderedPageBreak/>
              <w:t>поддерживать индивидуальную информационную среду.</w:t>
            </w:r>
          </w:p>
          <w:p w:rsidR="00842590" w:rsidRDefault="00842590">
            <w:pPr>
              <w:pStyle w:val="Default"/>
              <w:rPr>
                <w:sz w:val="22"/>
                <w:szCs w:val="22"/>
              </w:rPr>
            </w:pPr>
            <w:r w:rsidRPr="00842590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 хакерских атаках и их видах, защите от хакерских атак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§4.2.2 стр. 188-192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итоговая работа за курс 11 класса.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ИКТ-компетентность,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контрольной работы (теста)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контрольной работы (4 варианта)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trHeight w:val="365"/>
        </w:trPr>
        <w:tc>
          <w:tcPr>
            <w:tcW w:w="1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Примеры внедрения информатизации в деловую сферу – 4 ч.</w:t>
            </w: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Информатизация управления проектной деятельностью.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технология проектной деятельности.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</w:t>
            </w:r>
            <w:r w:rsidR="008425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отовность и способность к образованию,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самообразованию,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протяжении всей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жизни; сознательное отношение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непрерывному образованию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условию успешной профессиональной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общественной деятельности; Сформированность навыков сотрудничества со сверстниками,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детьми младшего возраста, взрослыми в образовательной, общественно полезной, учебно-исследовательской, проектной и </w:t>
            </w:r>
            <w:r>
              <w:rPr>
                <w:sz w:val="22"/>
                <w:szCs w:val="22"/>
              </w:rPr>
              <w:lastRenderedPageBreak/>
              <w:t>других видах деятельности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деятельность</w:t>
            </w:r>
          </w:p>
          <w:p w:rsidR="00842590" w:rsidRDefault="00842590">
            <w:pPr>
              <w:pStyle w:val="Default"/>
              <w:rPr>
                <w:sz w:val="22"/>
                <w:szCs w:val="22"/>
              </w:rPr>
            </w:pPr>
            <w:r w:rsidRPr="00842590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об информатизации управления проектной деятельностью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§4.3.1 </w:t>
            </w:r>
            <w:r>
              <w:rPr>
                <w:rFonts w:ascii="Times New Roman" w:hAnsi="Times New Roman" w:cs="Times New Roman"/>
              </w:rPr>
              <w:lastRenderedPageBreak/>
              <w:t>стр. 192-201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§4.3.1 стр. 192-202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Информатизация в образовании.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среда школы. Единый государственный экзамен.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</w:t>
            </w:r>
            <w:r w:rsidR="008425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отовность и способность к образованию,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самообразованию,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протяжении всей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жизни; сознательное отношение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непрерывному образованию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условию успешной профессиональной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общественной деятельности;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деятельность</w:t>
            </w:r>
          </w:p>
          <w:p w:rsidR="00842590" w:rsidRDefault="00842590">
            <w:pPr>
              <w:pStyle w:val="Default"/>
              <w:rPr>
                <w:sz w:val="22"/>
                <w:szCs w:val="22"/>
              </w:rPr>
            </w:pPr>
            <w:r w:rsidRPr="00842590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– представление об информатизации в образовании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§4.3.2 стр. 202-213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[52] §4.3.2 стр. 202-213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 материала.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закрепление основных понятий курса информатики за 11 класс.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владение умениями организации собственной учебной деятельности, владение основными универсальными умениями информационного характера,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</w:t>
            </w:r>
            <w:r>
              <w:rPr>
                <w:sz w:val="22"/>
                <w:szCs w:val="22"/>
              </w:rPr>
              <w:lastRenderedPageBreak/>
              <w:t xml:space="preserve">информационного пространства.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понимание роли информационных процессов в современном мире, развитие чувства личной ответственности за качество окружающей информационной среды,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Обобщающий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</w:t>
            </w:r>
            <w:r>
              <w:rPr>
                <w:rFonts w:ascii="Times New Roman" w:hAnsi="Times New Roman" w:cs="Times New Roman"/>
              </w:rPr>
              <w:lastRenderedPageBreak/>
              <w:t>проблемных ситуаций, метод проектов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  <w:tr w:rsidR="00965CE6" w:rsidTr="00E5712D">
        <w:trPr>
          <w:gridAfter w:val="1"/>
          <w:wAfter w:w="9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 w:rsidP="00965CE6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CE6" w:rsidRDefault="00965C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 материала.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закрепление основных понятий курса информатики за 11 класс.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– владение умениями организации собственной учебной деятельности, владение основными универсальными умениями информационного характера,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      </w:r>
          </w:p>
          <w:p w:rsidR="00965CE6" w:rsidRDefault="00965C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– понимание роли информационных процессов в современном мире, развитие чувства личной ответственности за качество окружающей информационной среды,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0" w:rsidRDefault="00842590" w:rsidP="00842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Обобщающий урок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842590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965CE6" w:rsidRDefault="00842590" w:rsidP="0084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6" w:rsidRDefault="00965CE6">
            <w:pPr>
              <w:rPr>
                <w:rFonts w:ascii="Times New Roman" w:hAnsi="Times New Roman" w:cs="Times New Roman"/>
              </w:rPr>
            </w:pPr>
          </w:p>
        </w:tc>
      </w:tr>
    </w:tbl>
    <w:p w:rsidR="00DA3150" w:rsidRPr="00EC3093" w:rsidRDefault="00DA3150" w:rsidP="00E571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150" w:rsidRPr="00EC3093" w:rsidSect="00E5712D">
      <w:pgSz w:w="16838" w:h="11906" w:orient="landscape"/>
      <w:pgMar w:top="1276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B5"/>
    <w:multiLevelType w:val="multilevel"/>
    <w:tmpl w:val="A2B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3720"/>
    <w:multiLevelType w:val="hybridMultilevel"/>
    <w:tmpl w:val="D8DC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6E49"/>
    <w:multiLevelType w:val="hybridMultilevel"/>
    <w:tmpl w:val="52DC5D1A"/>
    <w:lvl w:ilvl="0" w:tplc="041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2803"/>
    <w:multiLevelType w:val="hybridMultilevel"/>
    <w:tmpl w:val="7768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532B"/>
    <w:multiLevelType w:val="multilevel"/>
    <w:tmpl w:val="A50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029D2"/>
    <w:multiLevelType w:val="hybridMultilevel"/>
    <w:tmpl w:val="437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B1693"/>
    <w:multiLevelType w:val="hybridMultilevel"/>
    <w:tmpl w:val="5C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6881"/>
    <w:multiLevelType w:val="hybridMultilevel"/>
    <w:tmpl w:val="035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5662F4"/>
    <w:multiLevelType w:val="hybridMultilevel"/>
    <w:tmpl w:val="F876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4649A5"/>
    <w:multiLevelType w:val="hybridMultilevel"/>
    <w:tmpl w:val="448E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D063E"/>
    <w:multiLevelType w:val="hybridMultilevel"/>
    <w:tmpl w:val="6D98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FA01AE"/>
    <w:multiLevelType w:val="hybridMultilevel"/>
    <w:tmpl w:val="632C2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8135D"/>
    <w:multiLevelType w:val="hybridMultilevel"/>
    <w:tmpl w:val="4CB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3B04"/>
    <w:multiLevelType w:val="hybridMultilevel"/>
    <w:tmpl w:val="B594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66F3D"/>
    <w:multiLevelType w:val="hybridMultilevel"/>
    <w:tmpl w:val="6ED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20976"/>
    <w:multiLevelType w:val="hybridMultilevel"/>
    <w:tmpl w:val="530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16CB8"/>
    <w:multiLevelType w:val="hybridMultilevel"/>
    <w:tmpl w:val="276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6767F"/>
    <w:multiLevelType w:val="hybridMultilevel"/>
    <w:tmpl w:val="A87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C18F3"/>
    <w:multiLevelType w:val="hybridMultilevel"/>
    <w:tmpl w:val="78B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F1A05"/>
    <w:multiLevelType w:val="hybridMultilevel"/>
    <w:tmpl w:val="AF6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C60F1"/>
    <w:multiLevelType w:val="hybridMultilevel"/>
    <w:tmpl w:val="8AD6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E1767"/>
    <w:multiLevelType w:val="hybridMultilevel"/>
    <w:tmpl w:val="10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26">
    <w:nsid w:val="35037099"/>
    <w:multiLevelType w:val="hybridMultilevel"/>
    <w:tmpl w:val="D9A6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55B3C"/>
    <w:multiLevelType w:val="hybridMultilevel"/>
    <w:tmpl w:val="9ACC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960EC9"/>
    <w:multiLevelType w:val="hybridMultilevel"/>
    <w:tmpl w:val="BAFA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348C7"/>
    <w:multiLevelType w:val="hybridMultilevel"/>
    <w:tmpl w:val="5B88C71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A368E1"/>
    <w:multiLevelType w:val="hybridMultilevel"/>
    <w:tmpl w:val="B2D0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924EB"/>
    <w:multiLevelType w:val="hybridMultilevel"/>
    <w:tmpl w:val="2288352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CD1927"/>
    <w:multiLevelType w:val="hybridMultilevel"/>
    <w:tmpl w:val="73E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142DFF"/>
    <w:multiLevelType w:val="hybridMultilevel"/>
    <w:tmpl w:val="A4D6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0FA351C"/>
    <w:multiLevelType w:val="hybridMultilevel"/>
    <w:tmpl w:val="CDF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A09D8"/>
    <w:multiLevelType w:val="hybridMultilevel"/>
    <w:tmpl w:val="C344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6E0EE9"/>
    <w:multiLevelType w:val="hybridMultilevel"/>
    <w:tmpl w:val="388C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925B15"/>
    <w:multiLevelType w:val="hybridMultilevel"/>
    <w:tmpl w:val="5788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2815A3"/>
    <w:multiLevelType w:val="hybridMultilevel"/>
    <w:tmpl w:val="BA26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35"/>
  </w:num>
  <w:num w:numId="3">
    <w:abstractNumId w:val="40"/>
  </w:num>
  <w:num w:numId="4">
    <w:abstractNumId w:val="11"/>
  </w:num>
  <w:num w:numId="5">
    <w:abstractNumId w:val="9"/>
  </w:num>
  <w:num w:numId="6">
    <w:abstractNumId w:val="42"/>
  </w:num>
  <w:num w:numId="7">
    <w:abstractNumId w:val="34"/>
  </w:num>
  <w:num w:numId="8">
    <w:abstractNumId w:val="25"/>
  </w:num>
  <w:num w:numId="9">
    <w:abstractNumId w:val="3"/>
  </w:num>
  <w:num w:numId="10">
    <w:abstractNumId w:val="19"/>
  </w:num>
  <w:num w:numId="11">
    <w:abstractNumId w:val="38"/>
  </w:num>
  <w:num w:numId="12">
    <w:abstractNumId w:val="43"/>
  </w:num>
  <w:num w:numId="13">
    <w:abstractNumId w:val="5"/>
  </w:num>
  <w:num w:numId="14">
    <w:abstractNumId w:val="0"/>
  </w:num>
  <w:num w:numId="15">
    <w:abstractNumId w:val="45"/>
  </w:num>
  <w:num w:numId="16">
    <w:abstractNumId w:val="37"/>
  </w:num>
  <w:num w:numId="17">
    <w:abstractNumId w:val="16"/>
  </w:num>
  <w:num w:numId="18">
    <w:abstractNumId w:val="33"/>
  </w:num>
  <w:num w:numId="19">
    <w:abstractNumId w:val="13"/>
  </w:num>
  <w:num w:numId="20">
    <w:abstractNumId w:val="14"/>
  </w:num>
  <w:num w:numId="21">
    <w:abstractNumId w:val="12"/>
  </w:num>
  <w:num w:numId="22">
    <w:abstractNumId w:val="32"/>
  </w:num>
  <w:num w:numId="23">
    <w:abstractNumId w:val="36"/>
  </w:num>
  <w:num w:numId="24">
    <w:abstractNumId w:val="2"/>
  </w:num>
  <w:num w:numId="25">
    <w:abstractNumId w:val="30"/>
  </w:num>
  <w:num w:numId="26">
    <w:abstractNumId w:val="31"/>
  </w:num>
  <w:num w:numId="27">
    <w:abstractNumId w:val="29"/>
  </w:num>
  <w:num w:numId="28">
    <w:abstractNumId w:val="10"/>
  </w:num>
  <w:num w:numId="29">
    <w:abstractNumId w:val="4"/>
  </w:num>
  <w:num w:numId="30">
    <w:abstractNumId w:val="44"/>
  </w:num>
  <w:num w:numId="31">
    <w:abstractNumId w:val="17"/>
  </w:num>
  <w:num w:numId="32">
    <w:abstractNumId w:val="20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1"/>
  </w:num>
  <w:num w:numId="38">
    <w:abstractNumId w:val="6"/>
  </w:num>
  <w:num w:numId="39">
    <w:abstractNumId w:val="7"/>
  </w:num>
  <w:num w:numId="40">
    <w:abstractNumId w:val="22"/>
  </w:num>
  <w:num w:numId="41">
    <w:abstractNumId w:val="18"/>
  </w:num>
  <w:num w:numId="42">
    <w:abstractNumId w:val="23"/>
  </w:num>
  <w:num w:numId="43">
    <w:abstractNumId w:val="21"/>
  </w:num>
  <w:num w:numId="44">
    <w:abstractNumId w:val="8"/>
  </w:num>
  <w:num w:numId="45">
    <w:abstractNumId w:val="26"/>
  </w:num>
  <w:num w:numId="46">
    <w:abstractNumId w:val="15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A7580"/>
    <w:rsid w:val="000065DE"/>
    <w:rsid w:val="00006DB9"/>
    <w:rsid w:val="000079E9"/>
    <w:rsid w:val="000123EC"/>
    <w:rsid w:val="00014C00"/>
    <w:rsid w:val="00014E32"/>
    <w:rsid w:val="00020E49"/>
    <w:rsid w:val="00022F59"/>
    <w:rsid w:val="000249FE"/>
    <w:rsid w:val="0002533C"/>
    <w:rsid w:val="00033B4F"/>
    <w:rsid w:val="00047E83"/>
    <w:rsid w:val="00050D04"/>
    <w:rsid w:val="0005657B"/>
    <w:rsid w:val="00056A90"/>
    <w:rsid w:val="000572D2"/>
    <w:rsid w:val="000612D0"/>
    <w:rsid w:val="00066E46"/>
    <w:rsid w:val="00081130"/>
    <w:rsid w:val="0008281B"/>
    <w:rsid w:val="0008414F"/>
    <w:rsid w:val="00086521"/>
    <w:rsid w:val="00086B34"/>
    <w:rsid w:val="0009709A"/>
    <w:rsid w:val="000A01EB"/>
    <w:rsid w:val="000A1E9A"/>
    <w:rsid w:val="000A6E29"/>
    <w:rsid w:val="000A70BA"/>
    <w:rsid w:val="000A7BA7"/>
    <w:rsid w:val="000B1BB6"/>
    <w:rsid w:val="000B208E"/>
    <w:rsid w:val="000B364A"/>
    <w:rsid w:val="000B3C5B"/>
    <w:rsid w:val="000D2C4B"/>
    <w:rsid w:val="000D615D"/>
    <w:rsid w:val="000D6651"/>
    <w:rsid w:val="000E3036"/>
    <w:rsid w:val="000E3B9D"/>
    <w:rsid w:val="001031E6"/>
    <w:rsid w:val="00111244"/>
    <w:rsid w:val="00114276"/>
    <w:rsid w:val="00117216"/>
    <w:rsid w:val="00117334"/>
    <w:rsid w:val="001334FA"/>
    <w:rsid w:val="00140634"/>
    <w:rsid w:val="00143000"/>
    <w:rsid w:val="0014443E"/>
    <w:rsid w:val="00150CF2"/>
    <w:rsid w:val="00154714"/>
    <w:rsid w:val="00155A3A"/>
    <w:rsid w:val="0016060D"/>
    <w:rsid w:val="00173192"/>
    <w:rsid w:val="001772DD"/>
    <w:rsid w:val="00183EF7"/>
    <w:rsid w:val="001844EF"/>
    <w:rsid w:val="0018691D"/>
    <w:rsid w:val="00186F94"/>
    <w:rsid w:val="001910A2"/>
    <w:rsid w:val="00193E46"/>
    <w:rsid w:val="0019402B"/>
    <w:rsid w:val="001959F6"/>
    <w:rsid w:val="001A2252"/>
    <w:rsid w:val="001A6206"/>
    <w:rsid w:val="001A7266"/>
    <w:rsid w:val="001B1784"/>
    <w:rsid w:val="001B2D71"/>
    <w:rsid w:val="001B41EB"/>
    <w:rsid w:val="001C42D6"/>
    <w:rsid w:val="001D3D3A"/>
    <w:rsid w:val="001E1E41"/>
    <w:rsid w:val="001F15A0"/>
    <w:rsid w:val="001F19EF"/>
    <w:rsid w:val="001F292B"/>
    <w:rsid w:val="002009B4"/>
    <w:rsid w:val="002059AD"/>
    <w:rsid w:val="00213169"/>
    <w:rsid w:val="00213D2C"/>
    <w:rsid w:val="002229F6"/>
    <w:rsid w:val="00236D7E"/>
    <w:rsid w:val="00241877"/>
    <w:rsid w:val="00242A7F"/>
    <w:rsid w:val="0024560B"/>
    <w:rsid w:val="0024649D"/>
    <w:rsid w:val="0025367C"/>
    <w:rsid w:val="0025589D"/>
    <w:rsid w:val="0025694B"/>
    <w:rsid w:val="00261D8A"/>
    <w:rsid w:val="00262DE0"/>
    <w:rsid w:val="0026693F"/>
    <w:rsid w:val="0028048D"/>
    <w:rsid w:val="00280526"/>
    <w:rsid w:val="00281EF5"/>
    <w:rsid w:val="00290FDC"/>
    <w:rsid w:val="00293112"/>
    <w:rsid w:val="0029365C"/>
    <w:rsid w:val="002971FE"/>
    <w:rsid w:val="002A113E"/>
    <w:rsid w:val="002A6314"/>
    <w:rsid w:val="002A693F"/>
    <w:rsid w:val="002B5817"/>
    <w:rsid w:val="002E5FF6"/>
    <w:rsid w:val="00300F77"/>
    <w:rsid w:val="00302F7A"/>
    <w:rsid w:val="0030564D"/>
    <w:rsid w:val="00315DC9"/>
    <w:rsid w:val="00323956"/>
    <w:rsid w:val="00323BF5"/>
    <w:rsid w:val="003245DA"/>
    <w:rsid w:val="00326BDA"/>
    <w:rsid w:val="003270DC"/>
    <w:rsid w:val="003338DF"/>
    <w:rsid w:val="00341EE8"/>
    <w:rsid w:val="00342A90"/>
    <w:rsid w:val="003433E5"/>
    <w:rsid w:val="00345542"/>
    <w:rsid w:val="00347B89"/>
    <w:rsid w:val="00355614"/>
    <w:rsid w:val="003621CA"/>
    <w:rsid w:val="003642DA"/>
    <w:rsid w:val="00370F80"/>
    <w:rsid w:val="00372260"/>
    <w:rsid w:val="003729C9"/>
    <w:rsid w:val="003751AD"/>
    <w:rsid w:val="003779DC"/>
    <w:rsid w:val="003846C3"/>
    <w:rsid w:val="00384B90"/>
    <w:rsid w:val="003855E1"/>
    <w:rsid w:val="0038782C"/>
    <w:rsid w:val="003A07D7"/>
    <w:rsid w:val="003A0E96"/>
    <w:rsid w:val="003A1EF8"/>
    <w:rsid w:val="003A3CD1"/>
    <w:rsid w:val="003A6393"/>
    <w:rsid w:val="003B280A"/>
    <w:rsid w:val="003B766B"/>
    <w:rsid w:val="003B7C1B"/>
    <w:rsid w:val="003C1784"/>
    <w:rsid w:val="003C2C59"/>
    <w:rsid w:val="003C63EA"/>
    <w:rsid w:val="003C797D"/>
    <w:rsid w:val="003D30D0"/>
    <w:rsid w:val="003D749F"/>
    <w:rsid w:val="003D7805"/>
    <w:rsid w:val="003F09F4"/>
    <w:rsid w:val="003F47C9"/>
    <w:rsid w:val="003F4F7C"/>
    <w:rsid w:val="00400852"/>
    <w:rsid w:val="0040344C"/>
    <w:rsid w:val="00405175"/>
    <w:rsid w:val="00414BCC"/>
    <w:rsid w:val="00415101"/>
    <w:rsid w:val="00422B01"/>
    <w:rsid w:val="00422C32"/>
    <w:rsid w:val="00426644"/>
    <w:rsid w:val="004304AC"/>
    <w:rsid w:val="004362C5"/>
    <w:rsid w:val="004402D2"/>
    <w:rsid w:val="00441466"/>
    <w:rsid w:val="00443996"/>
    <w:rsid w:val="00450BA6"/>
    <w:rsid w:val="00456B9B"/>
    <w:rsid w:val="0046286C"/>
    <w:rsid w:val="004735B9"/>
    <w:rsid w:val="00483424"/>
    <w:rsid w:val="00483F90"/>
    <w:rsid w:val="00484826"/>
    <w:rsid w:val="00484AA0"/>
    <w:rsid w:val="00494148"/>
    <w:rsid w:val="0049634F"/>
    <w:rsid w:val="004A05C4"/>
    <w:rsid w:val="004A32DF"/>
    <w:rsid w:val="004A3625"/>
    <w:rsid w:val="004A7601"/>
    <w:rsid w:val="004B035E"/>
    <w:rsid w:val="004B5EDC"/>
    <w:rsid w:val="004C2170"/>
    <w:rsid w:val="004C5113"/>
    <w:rsid w:val="004D26A0"/>
    <w:rsid w:val="004E6024"/>
    <w:rsid w:val="004E6BEC"/>
    <w:rsid w:val="004E6DD6"/>
    <w:rsid w:val="004F2D52"/>
    <w:rsid w:val="004F75BC"/>
    <w:rsid w:val="004F7EB5"/>
    <w:rsid w:val="00507D82"/>
    <w:rsid w:val="00512D5B"/>
    <w:rsid w:val="00520C54"/>
    <w:rsid w:val="00522752"/>
    <w:rsid w:val="00524DE4"/>
    <w:rsid w:val="00527E52"/>
    <w:rsid w:val="00536AFB"/>
    <w:rsid w:val="00543D5F"/>
    <w:rsid w:val="00546424"/>
    <w:rsid w:val="00546F39"/>
    <w:rsid w:val="0056679F"/>
    <w:rsid w:val="00570839"/>
    <w:rsid w:val="00587875"/>
    <w:rsid w:val="005943A2"/>
    <w:rsid w:val="00597FD8"/>
    <w:rsid w:val="005A4255"/>
    <w:rsid w:val="005A7580"/>
    <w:rsid w:val="005B550D"/>
    <w:rsid w:val="005C2FD7"/>
    <w:rsid w:val="005C7A03"/>
    <w:rsid w:val="005D1BB2"/>
    <w:rsid w:val="005D2CA6"/>
    <w:rsid w:val="005D2E3D"/>
    <w:rsid w:val="005E6CA0"/>
    <w:rsid w:val="005E7ACD"/>
    <w:rsid w:val="005F4CDE"/>
    <w:rsid w:val="00600047"/>
    <w:rsid w:val="00601441"/>
    <w:rsid w:val="00604998"/>
    <w:rsid w:val="006050E1"/>
    <w:rsid w:val="00607CAF"/>
    <w:rsid w:val="00623A56"/>
    <w:rsid w:val="00625629"/>
    <w:rsid w:val="006332E3"/>
    <w:rsid w:val="006419C9"/>
    <w:rsid w:val="006469F1"/>
    <w:rsid w:val="00647B9F"/>
    <w:rsid w:val="0067105F"/>
    <w:rsid w:val="00673D94"/>
    <w:rsid w:val="00681659"/>
    <w:rsid w:val="00681A79"/>
    <w:rsid w:val="00684D6F"/>
    <w:rsid w:val="006865D4"/>
    <w:rsid w:val="006875F1"/>
    <w:rsid w:val="006903E2"/>
    <w:rsid w:val="006914BB"/>
    <w:rsid w:val="00694849"/>
    <w:rsid w:val="006962E8"/>
    <w:rsid w:val="006A3AD9"/>
    <w:rsid w:val="006A3B52"/>
    <w:rsid w:val="006A5467"/>
    <w:rsid w:val="006A6AAD"/>
    <w:rsid w:val="006C05DB"/>
    <w:rsid w:val="006C3279"/>
    <w:rsid w:val="006C66B6"/>
    <w:rsid w:val="006D149D"/>
    <w:rsid w:val="006D28C9"/>
    <w:rsid w:val="006E284D"/>
    <w:rsid w:val="006E2EBB"/>
    <w:rsid w:val="006E4FCF"/>
    <w:rsid w:val="006F3013"/>
    <w:rsid w:val="00706C8E"/>
    <w:rsid w:val="00707F85"/>
    <w:rsid w:val="007230CC"/>
    <w:rsid w:val="00734D27"/>
    <w:rsid w:val="00735A5E"/>
    <w:rsid w:val="00740032"/>
    <w:rsid w:val="00740815"/>
    <w:rsid w:val="00741647"/>
    <w:rsid w:val="0074167B"/>
    <w:rsid w:val="007420BD"/>
    <w:rsid w:val="007533B2"/>
    <w:rsid w:val="007568EA"/>
    <w:rsid w:val="00763323"/>
    <w:rsid w:val="00765362"/>
    <w:rsid w:val="00765928"/>
    <w:rsid w:val="0076743E"/>
    <w:rsid w:val="00770BEA"/>
    <w:rsid w:val="007738CA"/>
    <w:rsid w:val="0078061D"/>
    <w:rsid w:val="00782C4D"/>
    <w:rsid w:val="00786BE2"/>
    <w:rsid w:val="00787210"/>
    <w:rsid w:val="00787E6A"/>
    <w:rsid w:val="00793B57"/>
    <w:rsid w:val="00794504"/>
    <w:rsid w:val="00796D9B"/>
    <w:rsid w:val="007A00F9"/>
    <w:rsid w:val="007A2412"/>
    <w:rsid w:val="007A2CB0"/>
    <w:rsid w:val="007A42F1"/>
    <w:rsid w:val="007A76C0"/>
    <w:rsid w:val="007A7D40"/>
    <w:rsid w:val="007B69D1"/>
    <w:rsid w:val="007B7D34"/>
    <w:rsid w:val="007D35AE"/>
    <w:rsid w:val="007D7839"/>
    <w:rsid w:val="007D785F"/>
    <w:rsid w:val="007E2615"/>
    <w:rsid w:val="007E3897"/>
    <w:rsid w:val="008005BC"/>
    <w:rsid w:val="00803130"/>
    <w:rsid w:val="00805B9E"/>
    <w:rsid w:val="008120A4"/>
    <w:rsid w:val="00812426"/>
    <w:rsid w:val="00814527"/>
    <w:rsid w:val="008206FE"/>
    <w:rsid w:val="00820F7B"/>
    <w:rsid w:val="00822E02"/>
    <w:rsid w:val="00824080"/>
    <w:rsid w:val="00825A94"/>
    <w:rsid w:val="008318F2"/>
    <w:rsid w:val="00837C5A"/>
    <w:rsid w:val="00841846"/>
    <w:rsid w:val="00842590"/>
    <w:rsid w:val="00845956"/>
    <w:rsid w:val="00854FC8"/>
    <w:rsid w:val="00856C47"/>
    <w:rsid w:val="00864220"/>
    <w:rsid w:val="00870B18"/>
    <w:rsid w:val="00870D5C"/>
    <w:rsid w:val="00877BF2"/>
    <w:rsid w:val="00877D8D"/>
    <w:rsid w:val="00877DCD"/>
    <w:rsid w:val="00884DFC"/>
    <w:rsid w:val="0088503D"/>
    <w:rsid w:val="00890922"/>
    <w:rsid w:val="00891DDE"/>
    <w:rsid w:val="0089462A"/>
    <w:rsid w:val="008A55A0"/>
    <w:rsid w:val="008A6059"/>
    <w:rsid w:val="008B109A"/>
    <w:rsid w:val="008B5DC3"/>
    <w:rsid w:val="008B738D"/>
    <w:rsid w:val="008B7446"/>
    <w:rsid w:val="008B7BE6"/>
    <w:rsid w:val="008C1BDA"/>
    <w:rsid w:val="008C2266"/>
    <w:rsid w:val="008C314D"/>
    <w:rsid w:val="008C63EC"/>
    <w:rsid w:val="008D1222"/>
    <w:rsid w:val="008D61C5"/>
    <w:rsid w:val="008D6D34"/>
    <w:rsid w:val="008D79A6"/>
    <w:rsid w:val="008F4134"/>
    <w:rsid w:val="008F4A3C"/>
    <w:rsid w:val="0090165A"/>
    <w:rsid w:val="00906209"/>
    <w:rsid w:val="00906365"/>
    <w:rsid w:val="009066FD"/>
    <w:rsid w:val="009102AB"/>
    <w:rsid w:val="0091075B"/>
    <w:rsid w:val="00915AA9"/>
    <w:rsid w:val="00916202"/>
    <w:rsid w:val="0091648A"/>
    <w:rsid w:val="00923B88"/>
    <w:rsid w:val="00926259"/>
    <w:rsid w:val="009334FB"/>
    <w:rsid w:val="009401C2"/>
    <w:rsid w:val="00941AB4"/>
    <w:rsid w:val="00946063"/>
    <w:rsid w:val="0095298B"/>
    <w:rsid w:val="0096023E"/>
    <w:rsid w:val="0096132C"/>
    <w:rsid w:val="00961A30"/>
    <w:rsid w:val="00965CE6"/>
    <w:rsid w:val="00971898"/>
    <w:rsid w:val="009775DD"/>
    <w:rsid w:val="00977749"/>
    <w:rsid w:val="0097798A"/>
    <w:rsid w:val="009807B1"/>
    <w:rsid w:val="00984CEB"/>
    <w:rsid w:val="00992214"/>
    <w:rsid w:val="00993396"/>
    <w:rsid w:val="00994DFD"/>
    <w:rsid w:val="009959B9"/>
    <w:rsid w:val="009966B7"/>
    <w:rsid w:val="00997032"/>
    <w:rsid w:val="009A1AFC"/>
    <w:rsid w:val="009A4494"/>
    <w:rsid w:val="009B4538"/>
    <w:rsid w:val="009B7FDC"/>
    <w:rsid w:val="009D5618"/>
    <w:rsid w:val="009E05B8"/>
    <w:rsid w:val="009E0A86"/>
    <w:rsid w:val="009F3968"/>
    <w:rsid w:val="009F5103"/>
    <w:rsid w:val="009F7E4C"/>
    <w:rsid w:val="00A017DA"/>
    <w:rsid w:val="00A07208"/>
    <w:rsid w:val="00A0765E"/>
    <w:rsid w:val="00A12086"/>
    <w:rsid w:val="00A127CA"/>
    <w:rsid w:val="00A127ED"/>
    <w:rsid w:val="00A14859"/>
    <w:rsid w:val="00A42937"/>
    <w:rsid w:val="00A51080"/>
    <w:rsid w:val="00A531DA"/>
    <w:rsid w:val="00A56F50"/>
    <w:rsid w:val="00A63C29"/>
    <w:rsid w:val="00A66456"/>
    <w:rsid w:val="00A80B16"/>
    <w:rsid w:val="00A81F78"/>
    <w:rsid w:val="00A82843"/>
    <w:rsid w:val="00A85E2E"/>
    <w:rsid w:val="00A86ACA"/>
    <w:rsid w:val="00A90347"/>
    <w:rsid w:val="00AA2B24"/>
    <w:rsid w:val="00AA2DF7"/>
    <w:rsid w:val="00AA3683"/>
    <w:rsid w:val="00AB14B1"/>
    <w:rsid w:val="00AB4452"/>
    <w:rsid w:val="00AB796A"/>
    <w:rsid w:val="00AC1250"/>
    <w:rsid w:val="00AC2BD6"/>
    <w:rsid w:val="00AC380A"/>
    <w:rsid w:val="00AC7E83"/>
    <w:rsid w:val="00AD67DA"/>
    <w:rsid w:val="00AD7906"/>
    <w:rsid w:val="00AE19F9"/>
    <w:rsid w:val="00AE26A5"/>
    <w:rsid w:val="00AE6D0F"/>
    <w:rsid w:val="00AF1302"/>
    <w:rsid w:val="00AF1D62"/>
    <w:rsid w:val="00AF3CF5"/>
    <w:rsid w:val="00B01AB6"/>
    <w:rsid w:val="00B049CD"/>
    <w:rsid w:val="00B059C6"/>
    <w:rsid w:val="00B110CF"/>
    <w:rsid w:val="00B13AA6"/>
    <w:rsid w:val="00B16E10"/>
    <w:rsid w:val="00B226E3"/>
    <w:rsid w:val="00B22EC8"/>
    <w:rsid w:val="00B4021F"/>
    <w:rsid w:val="00B41BE7"/>
    <w:rsid w:val="00B41DA7"/>
    <w:rsid w:val="00B422E0"/>
    <w:rsid w:val="00B51A99"/>
    <w:rsid w:val="00B526A6"/>
    <w:rsid w:val="00B52F4C"/>
    <w:rsid w:val="00B536EB"/>
    <w:rsid w:val="00B53A5D"/>
    <w:rsid w:val="00B56D59"/>
    <w:rsid w:val="00B57D28"/>
    <w:rsid w:val="00B719A0"/>
    <w:rsid w:val="00B72E9B"/>
    <w:rsid w:val="00B776D9"/>
    <w:rsid w:val="00B91FC3"/>
    <w:rsid w:val="00B93326"/>
    <w:rsid w:val="00B93457"/>
    <w:rsid w:val="00B93C03"/>
    <w:rsid w:val="00B9679B"/>
    <w:rsid w:val="00BA5F00"/>
    <w:rsid w:val="00BB39AA"/>
    <w:rsid w:val="00BB5624"/>
    <w:rsid w:val="00BB5868"/>
    <w:rsid w:val="00BB79CC"/>
    <w:rsid w:val="00BC53E0"/>
    <w:rsid w:val="00BD6B80"/>
    <w:rsid w:val="00BE2F2E"/>
    <w:rsid w:val="00BF0979"/>
    <w:rsid w:val="00BF3CCD"/>
    <w:rsid w:val="00BF6FA1"/>
    <w:rsid w:val="00C06BE8"/>
    <w:rsid w:val="00C269F2"/>
    <w:rsid w:val="00C27D48"/>
    <w:rsid w:val="00C421EE"/>
    <w:rsid w:val="00C442C2"/>
    <w:rsid w:val="00C46963"/>
    <w:rsid w:val="00C46BA9"/>
    <w:rsid w:val="00C513E9"/>
    <w:rsid w:val="00C5483B"/>
    <w:rsid w:val="00C61BCE"/>
    <w:rsid w:val="00C628FA"/>
    <w:rsid w:val="00C70833"/>
    <w:rsid w:val="00C735AF"/>
    <w:rsid w:val="00C90AAE"/>
    <w:rsid w:val="00C92490"/>
    <w:rsid w:val="00C92855"/>
    <w:rsid w:val="00C93125"/>
    <w:rsid w:val="00C9633E"/>
    <w:rsid w:val="00C96880"/>
    <w:rsid w:val="00CA3BE3"/>
    <w:rsid w:val="00CA405E"/>
    <w:rsid w:val="00CA6A97"/>
    <w:rsid w:val="00CA6FAC"/>
    <w:rsid w:val="00CB0565"/>
    <w:rsid w:val="00CB655D"/>
    <w:rsid w:val="00CC08D5"/>
    <w:rsid w:val="00CC2CF9"/>
    <w:rsid w:val="00CC5B46"/>
    <w:rsid w:val="00CD3513"/>
    <w:rsid w:val="00CD6C6D"/>
    <w:rsid w:val="00CF6806"/>
    <w:rsid w:val="00CF757A"/>
    <w:rsid w:val="00D03597"/>
    <w:rsid w:val="00D059E5"/>
    <w:rsid w:val="00D05E22"/>
    <w:rsid w:val="00D14066"/>
    <w:rsid w:val="00D24624"/>
    <w:rsid w:val="00D25D59"/>
    <w:rsid w:val="00D26921"/>
    <w:rsid w:val="00D3010F"/>
    <w:rsid w:val="00D3469B"/>
    <w:rsid w:val="00D418B5"/>
    <w:rsid w:val="00D421D2"/>
    <w:rsid w:val="00D476BD"/>
    <w:rsid w:val="00D50185"/>
    <w:rsid w:val="00D60AC9"/>
    <w:rsid w:val="00D90B93"/>
    <w:rsid w:val="00D90EDB"/>
    <w:rsid w:val="00DA3150"/>
    <w:rsid w:val="00DA7E6F"/>
    <w:rsid w:val="00DB0B7C"/>
    <w:rsid w:val="00DB0E17"/>
    <w:rsid w:val="00DB1195"/>
    <w:rsid w:val="00DB586A"/>
    <w:rsid w:val="00DB73EE"/>
    <w:rsid w:val="00DC2141"/>
    <w:rsid w:val="00DD0F82"/>
    <w:rsid w:val="00DD2384"/>
    <w:rsid w:val="00DD659B"/>
    <w:rsid w:val="00DD77A7"/>
    <w:rsid w:val="00DF25C5"/>
    <w:rsid w:val="00DF37A5"/>
    <w:rsid w:val="00DF6C94"/>
    <w:rsid w:val="00E05E16"/>
    <w:rsid w:val="00E06D6C"/>
    <w:rsid w:val="00E12C63"/>
    <w:rsid w:val="00E16EBF"/>
    <w:rsid w:val="00E20DDB"/>
    <w:rsid w:val="00E26F53"/>
    <w:rsid w:val="00E372B2"/>
    <w:rsid w:val="00E4580F"/>
    <w:rsid w:val="00E464DB"/>
    <w:rsid w:val="00E467FC"/>
    <w:rsid w:val="00E4726C"/>
    <w:rsid w:val="00E52004"/>
    <w:rsid w:val="00E54B95"/>
    <w:rsid w:val="00E5712D"/>
    <w:rsid w:val="00E6786F"/>
    <w:rsid w:val="00E723AD"/>
    <w:rsid w:val="00E7244B"/>
    <w:rsid w:val="00E76114"/>
    <w:rsid w:val="00E81074"/>
    <w:rsid w:val="00E8158A"/>
    <w:rsid w:val="00E90972"/>
    <w:rsid w:val="00E91492"/>
    <w:rsid w:val="00E92456"/>
    <w:rsid w:val="00E9378A"/>
    <w:rsid w:val="00E95823"/>
    <w:rsid w:val="00E965FD"/>
    <w:rsid w:val="00E96DB9"/>
    <w:rsid w:val="00EA0896"/>
    <w:rsid w:val="00EA1C84"/>
    <w:rsid w:val="00EC2CEE"/>
    <w:rsid w:val="00EC3093"/>
    <w:rsid w:val="00EC7452"/>
    <w:rsid w:val="00EE2FEC"/>
    <w:rsid w:val="00EE674C"/>
    <w:rsid w:val="00EE6CCD"/>
    <w:rsid w:val="00EF2401"/>
    <w:rsid w:val="00F01F1E"/>
    <w:rsid w:val="00F04BE2"/>
    <w:rsid w:val="00F05BA4"/>
    <w:rsid w:val="00F115CB"/>
    <w:rsid w:val="00F1734C"/>
    <w:rsid w:val="00F315E5"/>
    <w:rsid w:val="00F35F3D"/>
    <w:rsid w:val="00F37CDB"/>
    <w:rsid w:val="00F4251F"/>
    <w:rsid w:val="00F4360C"/>
    <w:rsid w:val="00F4586F"/>
    <w:rsid w:val="00F4631E"/>
    <w:rsid w:val="00F52BB4"/>
    <w:rsid w:val="00F5520D"/>
    <w:rsid w:val="00F60B00"/>
    <w:rsid w:val="00F71BCC"/>
    <w:rsid w:val="00F729AD"/>
    <w:rsid w:val="00F735AE"/>
    <w:rsid w:val="00F96B28"/>
    <w:rsid w:val="00FA040E"/>
    <w:rsid w:val="00FA0F8F"/>
    <w:rsid w:val="00FB0896"/>
    <w:rsid w:val="00FB5C67"/>
    <w:rsid w:val="00FC1FB6"/>
    <w:rsid w:val="00FC345C"/>
    <w:rsid w:val="00FD6A85"/>
    <w:rsid w:val="00FF1889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3"/>
  </w:style>
  <w:style w:type="paragraph" w:styleId="1">
    <w:name w:val="heading 1"/>
    <w:basedOn w:val="a"/>
    <w:next w:val="a"/>
    <w:link w:val="10"/>
    <w:uiPriority w:val="9"/>
    <w:qFormat/>
    <w:rsid w:val="00DA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31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A3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719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A31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315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5A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67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967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D0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50D04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50D04"/>
    <w:rPr>
      <w:rFonts w:ascii="Tahoma" w:eastAsia="Times New Roman" w:hAnsi="Tahoma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A90347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A903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9">
    <w:name w:val="Body Text"/>
    <w:basedOn w:val="a"/>
    <w:link w:val="aa"/>
    <w:uiPriority w:val="99"/>
    <w:unhideWhenUsed/>
    <w:rsid w:val="00DA31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A3150"/>
  </w:style>
  <w:style w:type="paragraph" w:styleId="ab">
    <w:name w:val="footer"/>
    <w:basedOn w:val="a"/>
    <w:link w:val="ac"/>
    <w:uiPriority w:val="99"/>
    <w:unhideWhenUsed/>
    <w:rsid w:val="00DA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150"/>
  </w:style>
  <w:style w:type="character" w:customStyle="1" w:styleId="ad">
    <w:name w:val="Текст выноски Знак"/>
    <w:basedOn w:val="a0"/>
    <w:link w:val="ae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DA31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3150"/>
    <w:rPr>
      <w:sz w:val="16"/>
      <w:szCs w:val="16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DA3150"/>
  </w:style>
  <w:style w:type="paragraph" w:styleId="af0">
    <w:name w:val="header"/>
    <w:basedOn w:val="a"/>
    <w:link w:val="af"/>
    <w:uiPriority w:val="99"/>
    <w:semiHidden/>
    <w:unhideWhenUsed/>
    <w:rsid w:val="00DA31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1">
    <w:name w:val="p1"/>
    <w:basedOn w:val="a"/>
    <w:uiPriority w:val="99"/>
    <w:rsid w:val="00DA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DA3150"/>
    <w:rPr>
      <w:i/>
      <w:iCs/>
    </w:rPr>
  </w:style>
  <w:style w:type="paragraph" w:styleId="af2">
    <w:name w:val="List"/>
    <w:basedOn w:val="a"/>
    <w:uiPriority w:val="99"/>
    <w:rsid w:val="00DA3150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DA31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A3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A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323BF5"/>
    <w:rPr>
      <w:b/>
      <w:bCs/>
    </w:rPr>
  </w:style>
  <w:style w:type="table" w:customStyle="1" w:styleId="11">
    <w:name w:val="Светлая заливка1"/>
    <w:basedOn w:val="a1"/>
    <w:uiPriority w:val="60"/>
    <w:rsid w:val="00A07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A076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60">
    <w:name w:val="Заголовок 6 Знак"/>
    <w:basedOn w:val="a0"/>
    <w:link w:val="6"/>
    <w:rsid w:val="00B719A0"/>
    <w:rPr>
      <w:rFonts w:ascii="Times New Roman" w:eastAsia="Times New Roman" w:hAnsi="Times New Roman" w:cs="Times New Roman"/>
      <w:b/>
      <w:bCs/>
      <w:lang w:eastAsia="ru-RU"/>
    </w:rPr>
  </w:style>
  <w:style w:type="character" w:styleId="af4">
    <w:name w:val="FollowedHyperlink"/>
    <w:basedOn w:val="a0"/>
    <w:uiPriority w:val="99"/>
    <w:semiHidden/>
    <w:unhideWhenUsed/>
    <w:rsid w:val="00570839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965C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65CE6"/>
    <w:rPr>
      <w:rFonts w:ascii="Segoe UI" w:hAnsi="Segoe UI" w:cs="Segoe UI" w:hint="default"/>
      <w:sz w:val="18"/>
      <w:szCs w:val="18"/>
    </w:rPr>
  </w:style>
  <w:style w:type="character" w:customStyle="1" w:styleId="14">
    <w:name w:val="Верхний колонтитул Знак1"/>
    <w:basedOn w:val="a0"/>
    <w:uiPriority w:val="99"/>
    <w:semiHidden/>
    <w:rsid w:val="00965CE6"/>
  </w:style>
  <w:style w:type="character" w:customStyle="1" w:styleId="UnresolvedMention">
    <w:name w:val="Unresolved Mention"/>
    <w:basedOn w:val="a0"/>
    <w:uiPriority w:val="99"/>
    <w:semiHidden/>
    <w:unhideWhenUsed/>
    <w:rsid w:val="00770B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gra.ru/infographics/14-servisov-dlya-sozdaniya-infograf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9C1B-A083-4D12-8857-5C5B31C4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113</Pages>
  <Words>28714</Words>
  <Characters>163672</Characters>
  <Application>Microsoft Office Word</Application>
  <DocSecurity>0</DocSecurity>
  <Lines>1363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Администрация</cp:lastModifiedBy>
  <cp:revision>47</cp:revision>
  <dcterms:created xsi:type="dcterms:W3CDTF">2016-06-30T05:26:00Z</dcterms:created>
  <dcterms:modified xsi:type="dcterms:W3CDTF">2017-09-18T06:27:00Z</dcterms:modified>
</cp:coreProperties>
</file>