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D8" w:rsidRDefault="004A7845">
      <w:bookmarkStart w:id="0" w:name="_GoBack"/>
      <w:r w:rsidRPr="004A7845">
        <w:rPr>
          <w:noProof/>
        </w:rPr>
        <w:drawing>
          <wp:inline distT="0" distB="0" distL="0" distR="0">
            <wp:extent cx="6086475" cy="8353985"/>
            <wp:effectExtent l="0" t="0" r="0" b="0"/>
            <wp:docPr id="1" name="Рисунок 1" descr="G:\рабочие программы 16-17\рабочая программа история и обществознание\эконом_программа 10-1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16-17\рабочая программа история и обществознание\эконом_программа 10-11\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70" cy="83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7845" w:rsidRDefault="004A7845" w:rsidP="009471EA">
      <w:pPr>
        <w:shd w:val="clear" w:color="auto" w:fill="F8F8F8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7845" w:rsidRDefault="004A7845" w:rsidP="009471EA">
      <w:pPr>
        <w:shd w:val="clear" w:color="auto" w:fill="F8F8F8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7845" w:rsidRDefault="004A7845" w:rsidP="009471EA">
      <w:pPr>
        <w:shd w:val="clear" w:color="auto" w:fill="F8F8F8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71EA" w:rsidRPr="009471EA" w:rsidRDefault="00B72319" w:rsidP="009471EA">
      <w:pPr>
        <w:shd w:val="clear" w:color="auto" w:fill="F8F8F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 w:rsidRPr="009471EA">
        <w:rPr>
          <w:rFonts w:ascii="Times New Roman" w:hAnsi="Times New Roman" w:cs="Times New Roman"/>
          <w:sz w:val="28"/>
          <w:szCs w:val="28"/>
        </w:rPr>
        <w:t>а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</w:p>
    <w:p w:rsidR="009471EA" w:rsidRPr="009471EA" w:rsidRDefault="00B72319" w:rsidP="009471EA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П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>римерной программы по экономике МО РФ и на основе Государственного стандарта.</w:t>
      </w:r>
      <w:r w:rsidR="009471EA" w:rsidRPr="0094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71EA" w:rsidRPr="009471EA" w:rsidRDefault="009471EA" w:rsidP="009471EA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компонент государственного стандарта (основного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образования) по экономике</w:t>
      </w:r>
      <w:r w:rsidRPr="009471EA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утвержденного приказом Минобразования России от 5.03.2004 г. № 1089.</w:t>
      </w:r>
    </w:p>
    <w:p w:rsidR="009471EA" w:rsidRPr="009471EA" w:rsidRDefault="009471EA" w:rsidP="009471EA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«Об образовании» (статья 7).</w:t>
      </w:r>
    </w:p>
    <w:p w:rsidR="009471EA" w:rsidRDefault="009471EA" w:rsidP="009471EA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г.Иркутска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СОШ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 на 2015/2016</w:t>
      </w:r>
      <w:r w:rsidRPr="009471E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год.</w:t>
      </w:r>
    </w:p>
    <w:p w:rsidR="00A33374" w:rsidRPr="009471EA" w:rsidRDefault="00A33374" w:rsidP="00A33374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3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10-11 классов общеобразовательных учреждений (профильный уровень) Экономика: Основы экономической теории С.И. Иванов, М.А. Скляр.</w:t>
      </w:r>
    </w:p>
    <w:p w:rsidR="00B72319" w:rsidRPr="009471EA" w:rsidRDefault="00B72319" w:rsidP="00B723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C17FA" w:rsidRPr="009471EA" w:rsidRDefault="00CC17FA" w:rsidP="00CC17FA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71EA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CC17FA" w:rsidRPr="009471EA" w:rsidRDefault="00CC17FA" w:rsidP="00CC17F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Изучение экономики в старшей школе на профильном уровне направлено на достижение следующих целей:</w:t>
      </w:r>
    </w:p>
    <w:p w:rsidR="00CC17FA" w:rsidRPr="009471EA" w:rsidRDefault="00CC17FA" w:rsidP="00CC17FA">
      <w:pPr>
        <w:pStyle w:val="a5"/>
        <w:numPr>
          <w:ilvl w:val="0"/>
          <w:numId w:val="10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развитие гражданского образования, экономического образа мышления; </w:t>
      </w:r>
      <w:r w:rsidRPr="009471EA">
        <w:rPr>
          <w:rFonts w:ascii="Times New Roman" w:hAnsi="Times New Roman" w:cs="Times New Roman"/>
          <w:color w:val="000000"/>
          <w:sz w:val="28"/>
          <w:szCs w:val="28"/>
        </w:rPr>
        <w:t>потребности в получении экономических знаний</w:t>
      </w:r>
      <w:r w:rsidRPr="009471EA">
        <w:rPr>
          <w:rFonts w:ascii="Times New Roman" w:hAnsi="Times New Roman" w:cs="Times New Roman"/>
          <w:sz w:val="28"/>
          <w:szCs w:val="28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CC17FA" w:rsidRPr="009471EA" w:rsidRDefault="00CC17FA" w:rsidP="00CC17FA">
      <w:pPr>
        <w:pStyle w:val="a5"/>
        <w:numPr>
          <w:ilvl w:val="0"/>
          <w:numId w:val="10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CC17FA" w:rsidRPr="009471EA" w:rsidRDefault="00CC17FA" w:rsidP="00CC17FA">
      <w:pPr>
        <w:pStyle w:val="a5"/>
        <w:numPr>
          <w:ilvl w:val="0"/>
          <w:numId w:val="10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освоение системы знаний об экономической </w:t>
      </w: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фирм и государства, об экономике России </w:t>
      </w:r>
      <w:r w:rsidRPr="009471EA">
        <w:rPr>
          <w:rFonts w:ascii="Times New Roman" w:hAnsi="Times New Roman" w:cs="Times New Roman"/>
          <w:sz w:val="28"/>
          <w:szCs w:val="28"/>
        </w:rPr>
        <w:t>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CC17FA" w:rsidRPr="009471EA" w:rsidRDefault="00CC17FA" w:rsidP="00CC17FA">
      <w:pPr>
        <w:pStyle w:val="a5"/>
        <w:numPr>
          <w:ilvl w:val="0"/>
          <w:numId w:val="10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подходить к событиям общественной и политической жизни с экономической точки зрения; </w:t>
      </w:r>
      <w:r w:rsidRPr="009471EA">
        <w:rPr>
          <w:rFonts w:ascii="Times New Roman" w:hAnsi="Times New Roman" w:cs="Times New Roman"/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CC17FA" w:rsidRPr="009471EA" w:rsidRDefault="00CC17FA" w:rsidP="00CC17FA">
      <w:pPr>
        <w:pStyle w:val="a5"/>
        <w:numPr>
          <w:ilvl w:val="0"/>
          <w:numId w:val="10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B72319" w:rsidRPr="009471EA" w:rsidRDefault="00B72319" w:rsidP="00CC17FA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71EA">
        <w:rPr>
          <w:rFonts w:ascii="Times New Roman" w:hAnsi="Times New Roman" w:cs="Times New Roman"/>
          <w:b/>
          <w:sz w:val="28"/>
          <w:szCs w:val="28"/>
        </w:rPr>
        <w:t>Учебный план:</w:t>
      </w:r>
    </w:p>
    <w:p w:rsidR="00B72319" w:rsidRPr="009471EA" w:rsidRDefault="00B72319" w:rsidP="00B72319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Рабочая программа рассчитана на 136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</w:t>
      </w:r>
      <w:r w:rsidRPr="009471EA">
        <w:rPr>
          <w:rFonts w:ascii="Times New Roman" w:hAnsi="Times New Roman" w:cs="Times New Roman"/>
          <w:sz w:val="28"/>
          <w:szCs w:val="28"/>
        </w:rPr>
        <w:t xml:space="preserve"> (при 34 неделях обучения в год), 2 часа в неделю в 10 и 11 классах. 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>При этом в ней предусмотрен резерв свободн</w:t>
      </w:r>
      <w:r w:rsidRPr="009471EA">
        <w:rPr>
          <w:rFonts w:ascii="Times New Roman" w:hAnsi="Times New Roman" w:cs="Times New Roman"/>
          <w:sz w:val="28"/>
          <w:szCs w:val="28"/>
        </w:rPr>
        <w:t xml:space="preserve">ого учебного времени в объеме 3 учебных часов 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lastRenderedPageBreak/>
        <w:t>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B72319" w:rsidRPr="009471EA" w:rsidRDefault="00B72319" w:rsidP="008706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0619" w:rsidRPr="009471EA" w:rsidRDefault="00870619" w:rsidP="00870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Таблица сравнения часов по предмету «Экономика».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4176"/>
        <w:gridCol w:w="1537"/>
        <w:gridCol w:w="2014"/>
        <w:gridCol w:w="1647"/>
      </w:tblGrid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Часов по примерной программе 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Часов в рабочей программе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FB2DD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Часть 1. О</w:t>
            </w:r>
            <w:r w:rsidR="00FB2DDB"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сновные концепции экономики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FB2D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caps/>
                <w:sz w:val="28"/>
                <w:szCs w:val="28"/>
              </w:rPr>
              <w:t>В</w:t>
            </w:r>
            <w:r w:rsidR="00FB2DDB" w:rsidRPr="009471EA">
              <w:rPr>
                <w:rFonts w:ascii="Times New Roman" w:hAnsi="Times New Roman" w:cs="Times New Roman"/>
                <w:caps/>
                <w:sz w:val="28"/>
                <w:szCs w:val="28"/>
              </w:rPr>
              <w:t>ведение в экономику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АЛЬТЕРНАТИВНАЯ СТОИМОСТЬ </w:t>
            </w:r>
            <w:r w:rsidRPr="009471EA">
              <w:rPr>
                <w:rFonts w:ascii="Times New Roman" w:hAnsi="Times New Roman" w:cs="Times New Roman"/>
                <w:caps/>
                <w:sz w:val="28"/>
                <w:szCs w:val="28"/>
              </w:rPr>
              <w:t>и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ПРОИЗВОДСТВА 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СПЕЦИАЛИЗАЦИЯ, ОБМЕН, АБСОЛЮТНЫЕ И СРАВНИТЕЛЬНЫЕ ПРЕИМУЩЕСТВА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СИСТЕМЫ, СОБСТВЕННОСТЬ, </w:t>
            </w:r>
          </w:p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РАЦИОНАЛЬНОСТЬ И СТИМУЛЫ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FB2D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Часть 2.</w:t>
            </w:r>
            <w:r w:rsidR="00FB2DDB"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Микроэкономика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СПРОС И ПРЕДЛОЖЕНИЕ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РЫНОЧНОЕ РАВНОВЕСИЕ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ФИРМА. ТЕОРИЯ ПРОИЗВОДСТВА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caps/>
                <w:sz w:val="28"/>
                <w:szCs w:val="28"/>
              </w:rPr>
              <w:t>бухгалтерскИЕ и экономическИЕ издержки И прибыль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ТЕОРИЯ ПРОИЗВОДСТВА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rPr>
          <w:trHeight w:val="675"/>
        </w:trPr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ОТРАСЛЬ. КОНКУРЕНЦИЯ. РЫНОЧНЫЕ СТРУКТУРЫ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caps/>
                <w:sz w:val="28"/>
                <w:szCs w:val="28"/>
              </w:rPr>
              <w:t>Совершенная конкуренция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МОНОПОЛИЯ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МОНОПОЛИСТИЧЕСКАЯ КОНКУРЕНЦИЯ, ОЛИГОПОЛИЯ И 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МОНОПСОНИЯ.</w:t>
            </w:r>
            <w:r w:rsidRPr="009471E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Антимонопольное законодательство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РЫНКИ ФАКТОРОВ ПРОИЗВОДСТВА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rPr>
          <w:trHeight w:val="206"/>
        </w:trPr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РЫНОК ТРУДА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РЫНКИ КАПИТАЛА И ЗЕМЛИ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V. НЕСОСТОЯТЕЛЬНОСТЬ РЫНКА И ГОСУДАРСТВЕННОЕ РЕГУЛИРОВАНИЕ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ОБЩЕСТВЕННЫЕ БЛАГА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ВНЕШНИЕ ЭФФЕКТЫ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Часть 3. МАКРОЭКОНОМИКА и МЕЖДУНАРОДНАЯ ЭКОНОМИКА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. ИНСТРУМЕНТЫ МАКРОЭКОНОМИКИ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</w:t>
            </w:r>
            <w:proofErr w:type="gramStart"/>
            <w:r w:rsidRPr="009471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ОСОБЕННОСТИ 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 МАКРОЭКОНОМИЧЕСКОГО</w:t>
            </w:r>
            <w:proofErr w:type="gramEnd"/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 АНАЛИЗА .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caps/>
                <w:sz w:val="28"/>
                <w:szCs w:val="28"/>
              </w:rPr>
              <w:t>Валовой Внутренний продукт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СОВОКУПНЫЙ СПРОС  И  СОВОКУПНОЕ ПРЕДЛОЖЕНИЕ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r w:rsidRPr="009471E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банки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II. МАКРОЭКОНОМИЧЕСКИЕ ПРОБЛЕМЫ (11 час)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ИНФЛЯЦИЯ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БЕЗРАБОТИЦА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ЭКОНОМИЧЕСКИЙ РОСТ И РАЗВИТИЕ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ЭКОНОМИЧЕСКИЕ ЦИКЛЫ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МАКРОЭКОНОМИЧЕСКАЯ  ПОЛИТИКА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ДЕНЕЖНАЯ ПОЛИТИКА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ФИСКАЛЬНАЯ ПОЛИТИКА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. МЕЖДУНАРОДНАЯ ЭКОНОМИКА (10 час)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МЕЖДУНАРОДНАЯ ТОРГОВЛЯ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МЕЖДУНАРОДНЫЕ ФИНАНСЫ</w:t>
            </w:r>
            <w:r w:rsidRPr="009471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ГЛОБАЛЬНЫЕ ЭКОНОМИЧЕСКИЕ ПРОБЛЕМЫ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Часть 4. ПРИКЛАДНАЯ  ЭКОНОМИКА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61889"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161889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9471E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9471EA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 w:rsidRPr="009471E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бИЗНЕС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(16 час)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ПРЕДПРИНИМАТЕЛЬ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460284">
        <w:trPr>
          <w:trHeight w:val="517"/>
        </w:trPr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И ИХ ОРГАНИЗАЦИОННО-ПРАВОВЫЕ ФОРМЫ 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МЕНЕДЖМЕНТ</w:t>
            </w:r>
            <w:r w:rsidRPr="009471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460284">
        <w:trPr>
          <w:trHeight w:val="301"/>
        </w:trPr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БИЗНЕС-ПЛАН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. ФИНАНСЫ (10 час)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ФИНАНСИРОВАНИЕ БИЗНЕСА. ЦЕННЫЕ БУМАГИ</w:t>
            </w: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i/>
                <w:iCs/>
                <w:caps/>
                <w:sz w:val="28"/>
                <w:szCs w:val="28"/>
              </w:rPr>
              <w:t>СТРАХОВАНИЕ</w:t>
            </w:r>
            <w:r w:rsidRPr="009471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УЧЕТ</w:t>
            </w:r>
            <w:r w:rsidRPr="009471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Раздел </w:t>
            </w:r>
            <w:r w:rsidRPr="009471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III</w:t>
            </w:r>
            <w:r w:rsidRPr="009471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 РОССИЙСКАЯ ЭКОНОМИКА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СТАНОВЛЕНИЕ РЫНОЧНОЙ ЭКОНОМИКИ В СОВРЕМЕННОЙ РОССИИ</w:t>
            </w:r>
            <w:r w:rsidRPr="009471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870619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СОВРЕМЕННАЯ РОССИЙСКАЯ ЭКОНОМИКА</w:t>
            </w:r>
            <w:r w:rsidRPr="009471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19" w:rsidRPr="009471EA" w:rsidTr="00870619">
        <w:tc>
          <w:tcPr>
            <w:tcW w:w="570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70619" w:rsidRPr="009471EA" w:rsidRDefault="00460284" w:rsidP="004602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учебного времени </w:t>
            </w:r>
          </w:p>
        </w:tc>
        <w:tc>
          <w:tcPr>
            <w:tcW w:w="1316" w:type="dxa"/>
          </w:tcPr>
          <w:p w:rsidR="00870619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4" w:type="dxa"/>
          </w:tcPr>
          <w:p w:rsidR="00870619" w:rsidRPr="009471EA" w:rsidRDefault="00543E50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495" w:type="dxa"/>
          </w:tcPr>
          <w:p w:rsidR="00870619" w:rsidRPr="009471EA" w:rsidRDefault="00870619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84" w:rsidRPr="009471EA" w:rsidTr="00870619">
        <w:tc>
          <w:tcPr>
            <w:tcW w:w="570" w:type="dxa"/>
          </w:tcPr>
          <w:p w:rsidR="00460284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460284" w:rsidRPr="009471EA" w:rsidRDefault="00460284" w:rsidP="004602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316" w:type="dxa"/>
          </w:tcPr>
          <w:p w:rsidR="00460284" w:rsidRPr="009471EA" w:rsidRDefault="00543E50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136ч</w:t>
            </w:r>
          </w:p>
        </w:tc>
        <w:tc>
          <w:tcPr>
            <w:tcW w:w="2014" w:type="dxa"/>
          </w:tcPr>
          <w:p w:rsidR="00460284" w:rsidRPr="009471EA" w:rsidRDefault="00543E50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136ч</w:t>
            </w:r>
          </w:p>
        </w:tc>
        <w:tc>
          <w:tcPr>
            <w:tcW w:w="1495" w:type="dxa"/>
          </w:tcPr>
          <w:p w:rsidR="00460284" w:rsidRPr="009471EA" w:rsidRDefault="00460284" w:rsidP="0087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19" w:rsidRPr="009471EA" w:rsidRDefault="00870619" w:rsidP="008706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0619" w:rsidRPr="009471EA" w:rsidRDefault="00197AF6" w:rsidP="00870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Часы резерва распределены следующим образом:</w:t>
      </w:r>
    </w:p>
    <w:p w:rsidR="00197AF6" w:rsidRPr="009471EA" w:rsidRDefault="00197AF6" w:rsidP="00197A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1 час на изучение темы «Экономические системы», так как тема достаточно сложна для понимания обучающихся и входит в систему заданий ЕГЭ,</w:t>
      </w:r>
    </w:p>
    <w:p w:rsidR="00197AF6" w:rsidRPr="009471EA" w:rsidRDefault="00197AF6" w:rsidP="00197A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5 часов на изучение темы «Спрос и предложение» на решение расчетных задач прикладного характера;</w:t>
      </w:r>
    </w:p>
    <w:p w:rsidR="00197AF6" w:rsidRPr="009471EA" w:rsidRDefault="00197AF6" w:rsidP="00197A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1 час на изучение темы «Деньги» на решение практических расчетных задач;</w:t>
      </w:r>
    </w:p>
    <w:p w:rsidR="002F5357" w:rsidRPr="009471EA" w:rsidRDefault="00197AF6" w:rsidP="00197A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lastRenderedPageBreak/>
        <w:t>3 часа на изучение темы «Макроэкономические проблемы: инфляция, безработица, экономический рост» на проектную деятельность обучающихся с использованием ресурсов сети Интернет;</w:t>
      </w:r>
    </w:p>
    <w:p w:rsidR="00197AF6" w:rsidRPr="009471EA" w:rsidRDefault="002F5357" w:rsidP="00197A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1 час на изучение темы «Денежная политика», </w:t>
      </w:r>
      <w:r w:rsidR="00197AF6" w:rsidRPr="009471EA">
        <w:rPr>
          <w:rFonts w:ascii="Times New Roman" w:hAnsi="Times New Roman" w:cs="Times New Roman"/>
          <w:sz w:val="28"/>
          <w:szCs w:val="28"/>
        </w:rPr>
        <w:t xml:space="preserve"> </w:t>
      </w:r>
      <w:r w:rsidRPr="009471EA">
        <w:rPr>
          <w:rFonts w:ascii="Times New Roman" w:hAnsi="Times New Roman" w:cs="Times New Roman"/>
          <w:sz w:val="28"/>
          <w:szCs w:val="28"/>
        </w:rPr>
        <w:t>так как тема достаточно сложна для понимания обучающихся и входит в систему заданий ЕГЭ.</w:t>
      </w:r>
    </w:p>
    <w:p w:rsidR="002F5357" w:rsidRPr="009471EA" w:rsidRDefault="002F5357" w:rsidP="002F535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72319" w:rsidRPr="009471EA" w:rsidRDefault="00B72319" w:rsidP="00B723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Основой теоретического материала, практических занятий программы являются: </w:t>
      </w:r>
    </w:p>
    <w:p w:rsidR="00B72319" w:rsidRPr="009471EA" w:rsidRDefault="00B72319" w:rsidP="00B72319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Основы экономической теории: учебник для 10-11 кл </w:t>
      </w:r>
      <w:proofErr w:type="gramStart"/>
      <w:r w:rsidRPr="009471EA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1EA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С.И. Иванова. М.: Вита – Пресс,2004.</w:t>
      </w:r>
    </w:p>
    <w:p w:rsidR="00B72319" w:rsidRPr="009471EA" w:rsidRDefault="00B72319" w:rsidP="00B723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72319" w:rsidRPr="009471EA" w:rsidRDefault="00B72319" w:rsidP="00B7231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Используемая  </w:t>
      </w:r>
      <w:r w:rsidRPr="009471EA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9471EA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B72319" w:rsidRPr="009471EA" w:rsidRDefault="00B72319" w:rsidP="00B72319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Бизнес. Энциклопедия для детей /под ред. М. Аксенова. М.: «Мир энциклопедий», 2005.</w:t>
      </w:r>
    </w:p>
    <w:p w:rsidR="00B72319" w:rsidRPr="009471EA" w:rsidRDefault="00B72319" w:rsidP="00B72319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1EA">
        <w:rPr>
          <w:rFonts w:ascii="Times New Roman" w:eastAsia="Times New Roman" w:hAnsi="Times New Roman" w:cs="Times New Roman"/>
          <w:sz w:val="28"/>
          <w:szCs w:val="28"/>
        </w:rPr>
        <w:t>Липсиц</w:t>
      </w:r>
      <w:proofErr w:type="spellEnd"/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И.В. Экономика. Базовый курс. Учебник для 10, 11 классов. М.: Вита – Пресс, </w:t>
      </w:r>
      <w:smartTag w:uri="urn:schemas-microsoft-com:office:smarttags" w:element="metricconverter">
        <w:smartTagPr>
          <w:attr w:name="ProductID" w:val="2005 г"/>
        </w:smartTagPr>
        <w:r w:rsidRPr="009471EA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9471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19" w:rsidRPr="009471EA" w:rsidRDefault="00B72319" w:rsidP="00B72319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Неровня Т.Н. История экономики.  Ростов н/ Д.: «Феникс» </w:t>
      </w:r>
      <w:smartTag w:uri="urn:schemas-microsoft-com:office:smarttags" w:element="metricconverter">
        <w:smartTagPr>
          <w:attr w:name="ProductID" w:val="1999 г"/>
        </w:smartTagPr>
        <w:r w:rsidRPr="009471EA">
          <w:rPr>
            <w:rFonts w:ascii="Times New Roman" w:eastAsia="Times New Roman" w:hAnsi="Times New Roman" w:cs="Times New Roman"/>
            <w:sz w:val="28"/>
            <w:szCs w:val="28"/>
          </w:rPr>
          <w:t>1999 г</w:t>
        </w:r>
      </w:smartTag>
      <w:r w:rsidRPr="009471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19" w:rsidRPr="009471EA" w:rsidRDefault="00B72319" w:rsidP="00B72319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1EA">
        <w:rPr>
          <w:rFonts w:ascii="Times New Roman" w:eastAsia="Times New Roman" w:hAnsi="Times New Roman" w:cs="Times New Roman"/>
          <w:sz w:val="28"/>
          <w:szCs w:val="28"/>
        </w:rPr>
        <w:t>Райзберг</w:t>
      </w:r>
      <w:proofErr w:type="spellEnd"/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Б.А. Введение в экономику. М., 1993.</w:t>
      </w:r>
    </w:p>
    <w:p w:rsidR="00B72319" w:rsidRPr="009471EA" w:rsidRDefault="00B72319" w:rsidP="00B72319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Рыбин Н.И. Введение в элементарную экономику. Барнаул: </w:t>
      </w:r>
      <w:proofErr w:type="spellStart"/>
      <w:proofErr w:type="gramStart"/>
      <w:r w:rsidRPr="009471EA">
        <w:rPr>
          <w:rFonts w:ascii="Times New Roman" w:eastAsia="Times New Roman" w:hAnsi="Times New Roman" w:cs="Times New Roman"/>
          <w:sz w:val="28"/>
          <w:szCs w:val="28"/>
        </w:rPr>
        <w:t>Алт.кн.изд</w:t>
      </w:r>
      <w:proofErr w:type="spellEnd"/>
      <w:proofErr w:type="gramEnd"/>
      <w:r w:rsidRPr="009471EA">
        <w:rPr>
          <w:rFonts w:ascii="Times New Roman" w:eastAsia="Times New Roman" w:hAnsi="Times New Roman" w:cs="Times New Roman"/>
          <w:sz w:val="28"/>
          <w:szCs w:val="28"/>
        </w:rPr>
        <w:t>-во, 1996.</w:t>
      </w:r>
    </w:p>
    <w:p w:rsidR="00B72319" w:rsidRPr="009471EA" w:rsidRDefault="00B72319" w:rsidP="00B72319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Савицкая Е.В. Рабочая тетрадь по экономике в 2 частях. М.: Вита – Пресс, </w:t>
      </w:r>
      <w:smartTag w:uri="urn:schemas-microsoft-com:office:smarttags" w:element="metricconverter">
        <w:smartTagPr>
          <w:attr w:name="ProductID" w:val="2005 г"/>
        </w:smartTagPr>
        <w:r w:rsidRPr="009471EA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9471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19" w:rsidRPr="009471EA" w:rsidRDefault="00B72319" w:rsidP="00B72319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Савицкая Е.В. Уроки экономики в школе. М.: Вита – Пресс, </w:t>
      </w:r>
      <w:smartTag w:uri="urn:schemas-microsoft-com:office:smarttags" w:element="metricconverter">
        <w:smartTagPr>
          <w:attr w:name="ProductID" w:val="2004 г"/>
        </w:smartTagPr>
        <w:r w:rsidRPr="009471EA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9471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19" w:rsidRPr="009471EA" w:rsidRDefault="00B72319" w:rsidP="00B72319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1EA">
        <w:rPr>
          <w:rFonts w:ascii="Times New Roman" w:eastAsia="Times New Roman" w:hAnsi="Times New Roman" w:cs="Times New Roman"/>
          <w:sz w:val="28"/>
          <w:szCs w:val="28"/>
        </w:rPr>
        <w:t>Фрейнкман</w:t>
      </w:r>
      <w:proofErr w:type="spellEnd"/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Е.Ю. Экономика и бизнес. Начальный курс. Учебное пособие для учащихся 10 – 11 классов.  М.: «Начала – Пресс», </w:t>
      </w:r>
      <w:smartTag w:uri="urn:schemas-microsoft-com:office:smarttags" w:element="metricconverter">
        <w:smartTagPr>
          <w:attr w:name="ProductID" w:val="1995 г"/>
        </w:smartTagPr>
        <w:r w:rsidRPr="009471EA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 w:rsidRPr="009471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19" w:rsidRPr="009471EA" w:rsidRDefault="00B72319" w:rsidP="00B72319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Элементарная экономика. /под ред. В.И. Крышки. Барнаул: </w:t>
      </w:r>
      <w:proofErr w:type="spellStart"/>
      <w:proofErr w:type="gramStart"/>
      <w:r w:rsidRPr="009471EA">
        <w:rPr>
          <w:rFonts w:ascii="Times New Roman" w:eastAsia="Times New Roman" w:hAnsi="Times New Roman" w:cs="Times New Roman"/>
          <w:sz w:val="28"/>
          <w:szCs w:val="28"/>
        </w:rPr>
        <w:t>Алт.кн.изд</w:t>
      </w:r>
      <w:proofErr w:type="spellEnd"/>
      <w:proofErr w:type="gramEnd"/>
      <w:r w:rsidRPr="009471EA">
        <w:rPr>
          <w:rFonts w:ascii="Times New Roman" w:eastAsia="Times New Roman" w:hAnsi="Times New Roman" w:cs="Times New Roman"/>
          <w:sz w:val="28"/>
          <w:szCs w:val="28"/>
        </w:rPr>
        <w:t>-во, 1996.</w:t>
      </w:r>
    </w:p>
    <w:p w:rsidR="00B72319" w:rsidRPr="009471EA" w:rsidRDefault="00B72319" w:rsidP="00B723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E6878" w:rsidRPr="009471EA" w:rsidRDefault="00DE6878" w:rsidP="00DE6878">
      <w:pPr>
        <w:pStyle w:val="a5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1EA">
        <w:rPr>
          <w:rFonts w:ascii="Times New Roman" w:hAnsi="Times New Roman" w:cs="Times New Roman"/>
          <w:b/>
          <w:sz w:val="28"/>
          <w:szCs w:val="28"/>
        </w:rPr>
        <w:t>Особенности преподавания:</w:t>
      </w:r>
    </w:p>
    <w:p w:rsidR="00782065" w:rsidRPr="009471EA" w:rsidRDefault="00782065" w:rsidP="00782065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Приоритетами для учебного предмета «Экономика» на этапе среднего (полного)  общего образования являются: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объяснение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изученных положений на предлагаемых конкретных </w:t>
      </w:r>
      <w:r w:rsidRPr="009471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примерах;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применение математических знаний в экономической сфере;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обосновывать суждения, давать определения, приво</w:t>
      </w:r>
      <w:r w:rsidRPr="009471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дить доказательства; 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поиск нужной информации по заданной теме в источниках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различного типа и извлечение необходимой информации из источни</w:t>
      </w: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ков, созданных в различных знаковых системах (текст, таблица, </w:t>
      </w:r>
      <w:r w:rsidRPr="009471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график, диаграмма, аудиовизуальный ряд и др.). Отделение основной </w:t>
      </w: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 от второстепенной, критическое оценивание достовер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ности полученной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информации, передача содержания информации адекватно поставленной цели (сжато, полно, выборочно);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выбор вида чтения в соответствии с поставленной целью (оз</w:t>
      </w:r>
      <w:r w:rsidRPr="009471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накомительное, просмотровое, поисковое и др.);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работа с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текстами различных стилей, понимание их специфики; адекватное восприятие языка </w:t>
      </w:r>
      <w:r w:rsidRPr="009471E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средств массовой информации;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проектной деятельности, </w:t>
      </w:r>
      <w:r w:rsidRPr="009471EA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пользования мультимедийными ресурсами и компьютерными </w:t>
      </w: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технологиями для обработки, передачи, систематизации информации,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создания баз данных, презентации результатов познавательной и </w:t>
      </w:r>
      <w:r w:rsidRPr="009471E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практической деятельности;</w:t>
      </w:r>
    </w:p>
    <w:p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основными видами публичных выступлений </w:t>
      </w:r>
      <w:r w:rsidRPr="009471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(высказывания, монолог, дискуссия, полемика), следование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этическим нормам и правилам ведения диалога (диспута).</w:t>
      </w:r>
    </w:p>
    <w:p w:rsidR="00782065" w:rsidRPr="009471EA" w:rsidRDefault="00782065" w:rsidP="00782065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будущей профессиональной деятельности.</w:t>
      </w:r>
    </w:p>
    <w:p w:rsidR="00DE6878" w:rsidRPr="009471EA" w:rsidRDefault="00DE6878" w:rsidP="00DE6878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работу с источниками экономической информации, с использованием современных средств коммуникации (включая ресурсы Интернета);</w:t>
      </w:r>
    </w:p>
    <w:p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освоение типичных экономических ролей через участие в обучающих играх и тренингах, моделирующих ситуации из реальной жизни (в школе, общественных местах и т.п.); </w:t>
      </w:r>
    </w:p>
    <w:p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для определения экономически рационального, правомерного и социально одобряемого поведения;</w:t>
      </w:r>
    </w:p>
    <w:p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написание творческих работ по экономическим вопросам.</w:t>
      </w:r>
    </w:p>
    <w:p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Самостоятельное изучение теоретического материала с фиксацией главных опорных моментов.</w:t>
      </w:r>
    </w:p>
    <w:p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Исследование и анализ полученных данных, построение и понимание графиков и таблиц.</w:t>
      </w:r>
    </w:p>
    <w:p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lastRenderedPageBreak/>
        <w:t>Организация и управление фирмами малого бизнеса с выбором ценовой стратегии, уровня производства и объема инвестиций.</w:t>
      </w:r>
    </w:p>
    <w:p w:rsidR="001A0647" w:rsidRPr="009471EA" w:rsidRDefault="001A0647" w:rsidP="001A06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Реализация этих целей и задач предопределяет использование в профильном курсе новых для данной возрастной категории учащихся методов формирования экономического мышления и принципов их воплощения. </w:t>
      </w:r>
    </w:p>
    <w:p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В сфере обучения: лекции, практические занятия с обсуждением экономических ситуаций обеспечивают получение основ знаний о современной экономике.</w:t>
      </w:r>
    </w:p>
    <w:p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В сфере мотивации: проведение устных блиц – опросов, тестов, контрольных рейтингов и  активность в состязательной  форме и игровой, вызывают естественный интерес к предмету. Практической изучение курса позволяет учащимся ощутить всю специфику, трудности и преимущества экономической деятельности в условиях рынка, что не может не вызвать стремление к цивилизованному предпринимательству как средству зарабатывать доход.</w:t>
      </w:r>
    </w:p>
    <w:p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В сфере самосознания: самостоятельное изучение отдельных разделов тем с фиксацией главных опорных моментов, система оценки блиц – опросов, тестов, результатов ролевых и деловых игр, посещения занятий, составление конспектов обеспечивают формирование  адекватного экономического поведения с решением проблемы выбора.</w:t>
      </w:r>
    </w:p>
    <w:p w:rsidR="003D37BA" w:rsidRPr="009471EA" w:rsidRDefault="003D37BA" w:rsidP="003D37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37BA" w:rsidRPr="009471EA" w:rsidRDefault="003D37BA" w:rsidP="003D37B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1EA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формы и методы: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D37BA" w:rsidRPr="009471EA" w:rsidTr="009D1540">
        <w:tc>
          <w:tcPr>
            <w:tcW w:w="4786" w:type="dxa"/>
          </w:tcPr>
          <w:p w:rsidR="003D37BA" w:rsidRPr="009471EA" w:rsidRDefault="003D37BA" w:rsidP="009D1540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</w:p>
        </w:tc>
        <w:tc>
          <w:tcPr>
            <w:tcW w:w="4820" w:type="dxa"/>
          </w:tcPr>
          <w:p w:rsidR="003D37BA" w:rsidRPr="009471EA" w:rsidRDefault="003D37BA" w:rsidP="009D1540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i/>
                <w:sz w:val="28"/>
                <w:szCs w:val="28"/>
              </w:rPr>
              <w:t>Формы и методы</w:t>
            </w:r>
          </w:p>
        </w:tc>
      </w:tr>
      <w:tr w:rsidR="003D37BA" w:rsidRPr="009471EA" w:rsidTr="009D1540">
        <w:tc>
          <w:tcPr>
            <w:tcW w:w="478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понятийного аппарата учащихся</w:t>
            </w:r>
          </w:p>
        </w:tc>
        <w:tc>
          <w:tcPr>
            <w:tcW w:w="482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Изучение логики составления определения.</w:t>
            </w:r>
          </w:p>
        </w:tc>
      </w:tr>
      <w:tr w:rsidR="003D37BA" w:rsidRPr="009471EA" w:rsidTr="009D1540">
        <w:tc>
          <w:tcPr>
            <w:tcW w:w="478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Психологическая и технологическая подготовка обучающихся к ЕГЭ.</w:t>
            </w:r>
          </w:p>
        </w:tc>
        <w:tc>
          <w:tcPr>
            <w:tcW w:w="482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Контроль знаний в форме тестов с различными типами заданий.</w:t>
            </w:r>
          </w:p>
        </w:tc>
      </w:tr>
      <w:tr w:rsidR="003D37BA" w:rsidRPr="009471EA" w:rsidTr="009D1540">
        <w:tc>
          <w:tcPr>
            <w:tcW w:w="478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Восполнение пробелов в усвоении курса отдельных учащихся (отсутствие базовых знаний, пропуски уроков и т.п.)</w:t>
            </w:r>
          </w:p>
        </w:tc>
        <w:tc>
          <w:tcPr>
            <w:tcW w:w="482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 - задания (работа с текстом учебника)</w:t>
            </w:r>
          </w:p>
        </w:tc>
      </w:tr>
      <w:tr w:rsidR="003D37BA" w:rsidRPr="009471EA" w:rsidTr="009D1540">
        <w:tc>
          <w:tcPr>
            <w:tcW w:w="478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7BA" w:rsidRPr="009471EA" w:rsidRDefault="003D37BA" w:rsidP="003D37B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3D37BA" w:rsidRPr="009471EA" w:rsidRDefault="003D37BA" w:rsidP="003D37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71EA">
        <w:rPr>
          <w:rFonts w:ascii="Times New Roman" w:hAnsi="Times New Roman" w:cs="Times New Roman"/>
          <w:b/>
          <w:sz w:val="28"/>
          <w:szCs w:val="28"/>
        </w:rPr>
        <w:t>Используемая 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3D37BA" w:rsidRPr="009471EA" w:rsidTr="009D1540">
        <w:tc>
          <w:tcPr>
            <w:tcW w:w="675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Виды письменных работ учащихся.</w:t>
            </w:r>
          </w:p>
        </w:tc>
        <w:tc>
          <w:tcPr>
            <w:tcW w:w="436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b/>
                <w:sz w:val="28"/>
                <w:szCs w:val="28"/>
              </w:rPr>
              <w:t>Виды устных работ учащихся</w:t>
            </w:r>
          </w:p>
        </w:tc>
      </w:tr>
      <w:tr w:rsidR="003D37BA" w:rsidRPr="009471EA" w:rsidTr="009D1540">
        <w:tc>
          <w:tcPr>
            <w:tcW w:w="675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Тесты разного уровня (А, </w:t>
            </w:r>
            <w:r w:rsidRPr="00947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7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Работа над понятиями</w:t>
            </w:r>
          </w:p>
        </w:tc>
      </w:tr>
      <w:tr w:rsidR="003D37BA" w:rsidRPr="009471EA" w:rsidTr="009D1540">
        <w:tc>
          <w:tcPr>
            <w:tcW w:w="675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Письменные источники (документы)</w:t>
            </w:r>
          </w:p>
        </w:tc>
        <w:tc>
          <w:tcPr>
            <w:tcW w:w="436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Работа в группах при дискуссиях, дебатах – анализ явлений и ситуаций.</w:t>
            </w:r>
          </w:p>
        </w:tc>
      </w:tr>
      <w:tr w:rsidR="003D37BA" w:rsidRPr="009471EA" w:rsidTr="009D1540">
        <w:tc>
          <w:tcPr>
            <w:tcW w:w="675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Составление плана ответа</w:t>
            </w:r>
          </w:p>
        </w:tc>
        <w:tc>
          <w:tcPr>
            <w:tcW w:w="436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параграфа.</w:t>
            </w:r>
          </w:p>
        </w:tc>
      </w:tr>
      <w:tr w:rsidR="003D37BA" w:rsidRPr="009471EA" w:rsidTr="009D1540">
        <w:tc>
          <w:tcPr>
            <w:tcW w:w="675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436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Устные сообщения по дополнительному материалу.</w:t>
            </w:r>
          </w:p>
        </w:tc>
      </w:tr>
      <w:tr w:rsidR="003D37BA" w:rsidRPr="009471EA" w:rsidTr="009D1540">
        <w:tc>
          <w:tcPr>
            <w:tcW w:w="675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Решения практических задач.</w:t>
            </w:r>
          </w:p>
        </w:tc>
        <w:tc>
          <w:tcPr>
            <w:tcW w:w="436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Публичная защита проекта.</w:t>
            </w:r>
          </w:p>
        </w:tc>
      </w:tr>
      <w:tr w:rsidR="003D37BA" w:rsidRPr="009471EA" w:rsidTr="009D1540">
        <w:tc>
          <w:tcPr>
            <w:tcW w:w="675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Составление письменного ответа по заданному объему (например, два предложения)</w:t>
            </w:r>
          </w:p>
        </w:tc>
        <w:tc>
          <w:tcPr>
            <w:tcW w:w="436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Поиск информации в сети Интернет по решению практических задач.</w:t>
            </w:r>
          </w:p>
        </w:tc>
      </w:tr>
      <w:tr w:rsidR="003D37BA" w:rsidRPr="009471EA" w:rsidTr="009D1540">
        <w:tc>
          <w:tcPr>
            <w:tcW w:w="675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Составление кластера – схемы.</w:t>
            </w:r>
          </w:p>
        </w:tc>
        <w:tc>
          <w:tcPr>
            <w:tcW w:w="436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Участие в ролевых играх.</w:t>
            </w:r>
          </w:p>
        </w:tc>
      </w:tr>
      <w:tr w:rsidR="003D37BA" w:rsidRPr="009471EA" w:rsidTr="009D1540">
        <w:tc>
          <w:tcPr>
            <w:tcW w:w="675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436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1EA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947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внутренни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47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внешни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47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47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</w:t>
            </w: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ы, социальных качеств человека)</w:t>
            </w:r>
          </w:p>
        </w:tc>
      </w:tr>
      <w:tr w:rsidR="003D37BA" w:rsidRPr="009471EA" w:rsidTr="009D1540">
        <w:tc>
          <w:tcPr>
            <w:tcW w:w="675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Подготовка письменных сообщений, рефератов.</w:t>
            </w:r>
          </w:p>
        </w:tc>
        <w:tc>
          <w:tcPr>
            <w:tcW w:w="4360" w:type="dxa"/>
          </w:tcPr>
          <w:p w:rsidR="003D37BA" w:rsidRPr="009471EA" w:rsidRDefault="003D37BA" w:rsidP="009D15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A">
              <w:rPr>
                <w:rFonts w:ascii="Times New Roman" w:hAnsi="Times New Roman" w:cs="Times New Roman"/>
                <w:sz w:val="28"/>
                <w:szCs w:val="28"/>
              </w:rPr>
              <w:t>Оценка различных суждений о социальных объектах.</w:t>
            </w:r>
          </w:p>
        </w:tc>
      </w:tr>
    </w:tbl>
    <w:p w:rsidR="003D37BA" w:rsidRPr="009471EA" w:rsidRDefault="003D37BA" w:rsidP="003D37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6878" w:rsidRPr="009471EA" w:rsidRDefault="00DE6878" w:rsidP="001B11B8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1E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экономики на профильном уровне ученик должен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sz w:val="28"/>
          <w:szCs w:val="28"/>
        </w:rPr>
        <w:t>Знать/Понимать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смысл основных теоретических положений экономической науки; 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i/>
          <w:sz w:val="28"/>
          <w:szCs w:val="28"/>
        </w:rPr>
        <w:t>приводить примеры</w:t>
      </w:r>
      <w:r w:rsidRPr="009471E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 взаимодействия рынков;  прямых и косвенных налогов; взаимовыгодной международной торговли;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описывать: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1EA">
        <w:rPr>
          <w:rFonts w:ascii="Times New Roman" w:eastAsia="Times New Roman" w:hAnsi="Times New Roman" w:cs="Times New Roman"/>
          <w:spacing w:val="-4"/>
          <w:sz w:val="28"/>
          <w:szCs w:val="28"/>
        </w:rPr>
        <w:t>предмет и метод экономической науки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>, факторы производства, цели фирмы,   основные виды налогов, банковскую систему,  рынок труда,  экономические циклы, глобальные экономические проблемы;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i/>
          <w:sz w:val="28"/>
          <w:szCs w:val="28"/>
        </w:rPr>
        <w:t>объяснять</w:t>
      </w:r>
      <w:r w:rsidRPr="009471E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экономические явления с помощью </w:t>
      </w:r>
      <w:r w:rsidRPr="009471EA">
        <w:rPr>
          <w:rFonts w:ascii="Times New Roman" w:eastAsia="Times New Roman" w:hAnsi="Times New Roman" w:cs="Times New Roman"/>
          <w:spacing w:val="-4"/>
          <w:sz w:val="28"/>
          <w:szCs w:val="28"/>
        </w:rPr>
        <w:t>альтернативной стоимости;  выгоды обмена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>; закон спроса;  причины неравенства доходов;   роль минимальной оплаты труда;  последствия инфляции;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i/>
          <w:sz w:val="28"/>
          <w:szCs w:val="28"/>
        </w:rPr>
        <w:t>сравнивать (различать)</w:t>
      </w:r>
      <w:r w:rsidRPr="009471E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1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>спрос и величину спроса, предложение и величину предложения, рыночные структуры, безработных и незанятых,  организационно-правовые формы предприятий, акции и облигации;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i/>
          <w:sz w:val="28"/>
          <w:szCs w:val="28"/>
        </w:rPr>
        <w:t>вычислять на условных примерах: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 экономические и бухгалтерские затраты и прибыль,  смету (бюджет) доходов и расходов, спрос фирмы на труд; реальный и номинальный ВВП, темп инфляции,  уровень безработицы;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применять для экономического анализа: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исполнения типичных экономических ролей;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решения практических задач, связанных с жизненными ситуациями;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собственной познавательной деятельности; 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оценки происходящих событий и поведения людей с экономической точки зрения; 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осуществления самостоятельного поиска, анализа и использования экономической информации.</w:t>
      </w:r>
      <w:r w:rsidRPr="009471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9471EA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  <w:sectPr w:rsidR="00782065" w:rsidRPr="009471EA" w:rsidSect="00B72319">
          <w:head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82065" w:rsidRPr="001B11B8" w:rsidRDefault="00782065" w:rsidP="001B11B8">
      <w:pPr>
        <w:pStyle w:val="a5"/>
        <w:ind w:firstLine="567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515"/>
        <w:gridCol w:w="2105"/>
        <w:gridCol w:w="2517"/>
      </w:tblGrid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515" w:type="dxa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Основное содержание по примерной программе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aps/>
              </w:rPr>
              <w:t>Введение в экономику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Что означает термин «экономика». Экономическая наука, ее предмет. Экономические модели. </w:t>
            </w:r>
            <w:r w:rsidRPr="009A70DA">
              <w:rPr>
                <w:rFonts w:ascii="Times New Roman" w:hAnsi="Times New Roman" w:cs="Times New Roman"/>
                <w:i/>
              </w:rPr>
              <w:t>Предпосылка рационального поведения.</w:t>
            </w:r>
            <w:r w:rsidRPr="009A70DA">
              <w:rPr>
                <w:rFonts w:ascii="Times New Roman" w:hAnsi="Times New Roman" w:cs="Times New Roman"/>
              </w:rPr>
              <w:t xml:space="preserve"> Микроэкономика и макроэкономика. Экономическая теория и прикладная экономика. Экономическая наука и экономическая политика.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aps/>
              </w:rPr>
              <w:t>Введение в экономику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4"/>
              </w:rPr>
              <w:t xml:space="preserve">Безграничность потребностей и ограниченность ресурсов. </w:t>
            </w:r>
            <w:r w:rsidRPr="009C3245">
              <w:rPr>
                <w:rFonts w:ascii="Times New Roman" w:hAnsi="Times New Roman" w:cs="Times New Roman"/>
                <w:color w:val="000000"/>
                <w:spacing w:val="5"/>
              </w:rPr>
              <w:t>Проблема выбора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Потребности, блага и услуги, ресурсы. Ограниченность ресурсов. Экономические  и неэкономические (свободные) блага.  Проблема выбора. Альтернативная стоимость (альтернативные издержки). </w:t>
            </w:r>
          </w:p>
          <w:p w:rsidR="006063CE" w:rsidRPr="009A70DA" w:rsidRDefault="006063CE" w:rsidP="009A70DA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Кривая (граница) производственных возможностей. Факторы, влияющие на форму и сдвиги кривой производственных возможностей. Закон возрастающих альтернативных издержек.</w:t>
            </w:r>
          </w:p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Факторы производства: труд, земля, капитал и предпринимательские способности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6"/>
              </w:rPr>
              <w:t>Альтернативные затраты и кривая производственных</w:t>
            </w:r>
          </w:p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3"/>
              </w:rPr>
              <w:t>возможностей.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6"/>
              </w:rPr>
              <w:t xml:space="preserve">Фундаментальные проблемы экономики </w:t>
            </w:r>
            <w:r w:rsidRPr="009C3245">
              <w:rPr>
                <w:rFonts w:ascii="Times New Roman" w:hAnsi="Times New Roman" w:cs="Times New Roman"/>
                <w:color w:val="000000"/>
                <w:spacing w:val="5"/>
              </w:rPr>
              <w:t xml:space="preserve"> и предмет экономической науки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6"/>
              </w:rPr>
              <w:t>Метод экономической науки. Измерение экономических величин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 xml:space="preserve">Специализация 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Специализация и разделение труда. Обмен и взаимозависимость. Почему торговля рождает богатство. Абсолютные и сравнительные преимущества. Выгоды добровольного обмена. Условия взаимовыгодной и безубыточной торговли.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6063CE" w:rsidRPr="009C3245" w:rsidRDefault="006063CE" w:rsidP="009229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Абсолютные и сравнительные преимущества.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4"/>
              </w:rPr>
              <w:t>Два способа решения фундаментальных проблем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Понятие экономической системы. Традиционная, командная и рыночная экономические системы. Смешанная экономика. Эволюция экономических систем. </w:t>
            </w:r>
          </w:p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Понятие собственности. Владение, пользование и распоряжение. Формы собственности. Объекты собственности.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4"/>
              </w:rPr>
              <w:t>Административно-плановая система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8"/>
              </w:rPr>
              <w:t>Рынок и его функции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6063CE" w:rsidRPr="009C3245" w:rsidRDefault="006063CE" w:rsidP="009229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Несостоятельность рынка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государства 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lastRenderedPageBreak/>
              <w:t xml:space="preserve">Понятия несостоятельности рынка и </w:t>
            </w:r>
            <w:r w:rsidRPr="009A70DA">
              <w:rPr>
                <w:rFonts w:ascii="Times New Roman" w:hAnsi="Times New Roman" w:cs="Times New Roman"/>
              </w:rPr>
              <w:lastRenderedPageBreak/>
              <w:t xml:space="preserve">государства. Общественные блага и услуги, их свойства. Чистые общественные блага. </w:t>
            </w:r>
            <w:proofErr w:type="spellStart"/>
            <w:r w:rsidRPr="009A70DA">
              <w:rPr>
                <w:rFonts w:ascii="Times New Roman" w:hAnsi="Times New Roman" w:cs="Times New Roman"/>
              </w:rPr>
              <w:t>Неконкурентность</w:t>
            </w:r>
            <w:proofErr w:type="spellEnd"/>
            <w:r w:rsidRPr="009A70D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A70DA">
              <w:rPr>
                <w:rFonts w:ascii="Times New Roman" w:hAnsi="Times New Roman" w:cs="Times New Roman"/>
              </w:rPr>
              <w:t>неисключаемость</w:t>
            </w:r>
            <w:proofErr w:type="spellEnd"/>
            <w:r w:rsidRPr="009A70DA">
              <w:rPr>
                <w:rFonts w:ascii="Times New Roman" w:hAnsi="Times New Roman" w:cs="Times New Roman"/>
              </w:rPr>
              <w:t xml:space="preserve">. Классификация благ по характеру получения и по характеру потребления.  </w:t>
            </w:r>
            <w:r w:rsidRPr="009A70DA">
              <w:rPr>
                <w:rFonts w:ascii="Times New Roman" w:hAnsi="Times New Roman" w:cs="Times New Roman"/>
              </w:rPr>
              <w:tab/>
            </w:r>
          </w:p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Источники финансирования чистых общественных благ. Эффективность общественных благ. Государственный механизм и принятие общественных решений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блага и услуги, их свойства.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Внешние эффекты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Положительные и отрицательные внешние эффекты. Общественные и частные издержки. Экономический подход к экологии. Проблемы и способы государственного регулирования внешних эффектов.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и отрицательные внешние эффекты.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населения и их источники.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Доходы населения и их источники. Дифференциация доходов. Опасность выравнивания доходов. Последствия сильной дифференциации доходов. </w:t>
            </w:r>
          </w:p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Измерение неравенства доходов. Кривая Лоренца и коэффициент Джини.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доходов.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8"/>
              </w:rPr>
              <w:t>Спрос и закон спроса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Понятие рынка. Рынок одного товара. </w:t>
            </w:r>
          </w:p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Спрос. Величина спроса. Шкала спроса, кривая спроса. Закон спроса. Индивидуальный и рыночный спрос.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 xml:space="preserve">Эффекты </w:t>
            </w:r>
            <w:proofErr w:type="spellStart"/>
            <w:r w:rsidRPr="009A70DA">
              <w:rPr>
                <w:rFonts w:ascii="Times New Roman" w:hAnsi="Times New Roman" w:cs="Times New Roman"/>
                <w:i/>
                <w:iCs/>
              </w:rPr>
              <w:t>Гиффена</w:t>
            </w:r>
            <w:proofErr w:type="spellEnd"/>
            <w:r w:rsidRPr="009A70DA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9A70DA">
              <w:rPr>
                <w:rFonts w:ascii="Times New Roman" w:hAnsi="Times New Roman" w:cs="Times New Roman"/>
                <w:i/>
                <w:iCs/>
              </w:rPr>
              <w:t>Веблена</w:t>
            </w:r>
            <w:proofErr w:type="spellEnd"/>
            <w:r w:rsidRPr="009A70DA">
              <w:rPr>
                <w:rFonts w:ascii="Times New Roman" w:hAnsi="Times New Roman" w:cs="Times New Roman"/>
                <w:i/>
                <w:iCs/>
              </w:rPr>
              <w:t>.</w:t>
            </w:r>
            <w:r w:rsidRPr="009A70DA">
              <w:rPr>
                <w:rFonts w:ascii="Times New Roman" w:hAnsi="Times New Roman" w:cs="Times New Roman"/>
              </w:rPr>
              <w:t xml:space="preserve"> Факторы, формирующие спрос.</w:t>
            </w:r>
          </w:p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 xml:space="preserve"> Эластичность спроса по цене. Точечная и дуговая эластичность. Эластичный и неэластичный спрос. Эластичность спроса по доходу</w:t>
            </w:r>
            <w:r w:rsidRPr="009A70DA">
              <w:rPr>
                <w:rFonts w:ascii="Times New Roman" w:hAnsi="Times New Roman" w:cs="Times New Roman"/>
              </w:rPr>
              <w:t xml:space="preserve">. Нормальные и </w:t>
            </w:r>
            <w:proofErr w:type="spellStart"/>
            <w:r w:rsidRPr="009A70DA">
              <w:rPr>
                <w:rFonts w:ascii="Times New Roman" w:hAnsi="Times New Roman" w:cs="Times New Roman"/>
              </w:rPr>
              <w:t>инфериорные</w:t>
            </w:r>
            <w:proofErr w:type="spellEnd"/>
            <w:r w:rsidRPr="009A70DA">
              <w:rPr>
                <w:rFonts w:ascii="Times New Roman" w:hAnsi="Times New Roman" w:cs="Times New Roman"/>
              </w:rPr>
              <w:t xml:space="preserve"> блага. Товары первой необходимости и товары роскоши.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Перекрестная эластичность спроса.</w:t>
            </w:r>
          </w:p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Понятие предложения. Величина предложения. Функция предложения, кривая предложения и шкала предложения. Закон </w:t>
            </w:r>
            <w:r w:rsidRPr="009A70DA">
              <w:rPr>
                <w:rFonts w:ascii="Times New Roman" w:hAnsi="Times New Roman" w:cs="Times New Roman"/>
              </w:rPr>
              <w:lastRenderedPageBreak/>
              <w:t xml:space="preserve">предложения. Индивидуальное и рыночное предложение. Время и предложение: мгновенный, краткосрочный и долгосрочный периоды.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Эластичность предложения по цене</w:t>
            </w:r>
            <w:r w:rsidRPr="009A70DA">
              <w:rPr>
                <w:rFonts w:ascii="Times New Roman" w:hAnsi="Times New Roman" w:cs="Times New Roman"/>
              </w:rPr>
              <w:t>. Факторы, формирующие предложение: цены факторов производства и новые технологии, налоги и субсидии.</w:t>
            </w:r>
          </w:p>
          <w:p w:rsidR="006063CE" w:rsidRPr="009A70DA" w:rsidRDefault="006063CE" w:rsidP="009A70DA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Функционирование рынка. Рыночное равновесие. Равновесная цена и равновесный объем продаж. Влияние изменений спроса и предложения на рыночное равновесие. Взаимосвязь рынков. Роль информации на рынке.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0DA">
              <w:rPr>
                <w:rFonts w:ascii="Times New Roman" w:hAnsi="Times New Roman" w:cs="Times New Roman"/>
              </w:rPr>
              <w:t xml:space="preserve"> Прямое и косвенное вмешательство государства в ценообразование. Предельные и фиксированные цены. Избыточное предложение. Избыточный спрос.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6"/>
              </w:rPr>
              <w:t>Предложение и закон предложения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5"/>
              </w:rPr>
              <w:t>Рыночное равновесие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6"/>
              </w:rPr>
              <w:t>Реакция рынка на изменение спроса и предложения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6"/>
              </w:rPr>
              <w:t>Воздействие внешних сил на рыночное равновесие.</w:t>
            </w:r>
            <w:r w:rsidRPr="009C3245">
              <w:rPr>
                <w:rFonts w:ascii="Times New Roman" w:hAnsi="Times New Roman" w:cs="Times New Roman"/>
                <w:color w:val="000000"/>
                <w:spacing w:val="8"/>
              </w:rPr>
              <w:t xml:space="preserve"> Дефицит и избыток.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6"/>
              </w:rPr>
              <w:t xml:space="preserve">Ценовая эластичность спроса. </w:t>
            </w:r>
          </w:p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6"/>
              </w:rPr>
              <w:t xml:space="preserve">Эластичность спроса </w:t>
            </w:r>
            <w:r w:rsidRPr="009C3245">
              <w:rPr>
                <w:rFonts w:ascii="Times New Roman" w:hAnsi="Times New Roman" w:cs="Times New Roman"/>
                <w:color w:val="000000"/>
                <w:spacing w:val="5"/>
              </w:rPr>
              <w:t>и доход производителей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6"/>
              </w:rPr>
              <w:t>Факторы, влияющие на ценовую эластичность спроса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4"/>
              </w:rPr>
              <w:t xml:space="preserve">Эластичность спроса по доходу. </w:t>
            </w:r>
            <w:r w:rsidRPr="009C3245">
              <w:rPr>
                <w:rFonts w:ascii="Times New Roman" w:hAnsi="Times New Roman" w:cs="Times New Roman"/>
                <w:color w:val="000000"/>
                <w:spacing w:val="5"/>
              </w:rPr>
              <w:lastRenderedPageBreak/>
              <w:t>Перекрестная эластичность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5"/>
              </w:rPr>
              <w:t>Ценовая эластичность предложения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  <w:color w:val="000000"/>
                <w:spacing w:val="4"/>
              </w:rPr>
              <w:t>Практическое применение теории эластичности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Спрос и предложение</w:t>
            </w:r>
          </w:p>
        </w:tc>
        <w:tc>
          <w:tcPr>
            <w:tcW w:w="4515" w:type="dxa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Современная фирма. 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Фирма в экономической теории. Цели фирмы.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0DA">
              <w:rPr>
                <w:rFonts w:ascii="Times New Roman" w:hAnsi="Times New Roman" w:cs="Times New Roman"/>
              </w:rPr>
              <w:t xml:space="preserve">Бухгалтерские (внешние или явные) издержки.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Амортизационные отчисления</w:t>
            </w:r>
            <w:r w:rsidRPr="009A70DA">
              <w:rPr>
                <w:rFonts w:ascii="Times New Roman" w:hAnsi="Times New Roman" w:cs="Times New Roman"/>
              </w:rPr>
              <w:t>.  Выручка. Бухгалтерская прибыль: валовая и чистая. Внутренние (неявные) издержки. Нормальная прибыль.</w:t>
            </w:r>
            <w:r w:rsidRPr="009A70DA">
              <w:rPr>
                <w:rFonts w:ascii="Times New Roman" w:hAnsi="Times New Roman" w:cs="Times New Roman"/>
                <w:b/>
              </w:rPr>
              <w:t xml:space="preserve"> </w:t>
            </w:r>
            <w:r w:rsidRPr="009A70DA">
              <w:rPr>
                <w:rFonts w:ascii="Times New Roman" w:hAnsi="Times New Roman" w:cs="Times New Roman"/>
              </w:rPr>
              <w:t>Экономические издержки. Экономическая прибыль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. Необратимые издержки.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Фирма — коммерческая организация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6063CE" w:rsidRPr="009C3245" w:rsidRDefault="006063CE" w:rsidP="009D154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Продукт фирмы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</w:tcPr>
          <w:p w:rsidR="006063CE" w:rsidRPr="009C3245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Бухгалтерские и экономические издержки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Как изменяются издержки фирмы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Какой размер фирмы считать оптимальным</w:t>
            </w:r>
          </w:p>
        </w:tc>
        <w:tc>
          <w:tcPr>
            <w:tcW w:w="4515" w:type="dxa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Фирма. 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D1540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Фирма как производственная функция. Производительность</w:t>
            </w:r>
            <w:r w:rsidRPr="009A70DA">
              <w:rPr>
                <w:rFonts w:ascii="Times New Roman" w:hAnsi="Times New Roman" w:cs="Times New Roman"/>
                <w:b/>
              </w:rPr>
              <w:t xml:space="preserve"> </w:t>
            </w:r>
            <w:r w:rsidRPr="009A70DA">
              <w:rPr>
                <w:rFonts w:ascii="Times New Roman" w:hAnsi="Times New Roman" w:cs="Times New Roman"/>
              </w:rPr>
              <w:t>ресурсов (факторов производства). Производительность труда. Измерение и факторы производительности труда.</w:t>
            </w:r>
          </w:p>
          <w:p w:rsidR="006063CE" w:rsidRPr="009A70DA" w:rsidRDefault="006063CE" w:rsidP="009D1540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Показатели выпуска фирмы: общий, средний и предельный продукт переменного фактора производства.</w:t>
            </w:r>
            <w:r w:rsidRPr="009A70DA">
              <w:rPr>
                <w:rFonts w:ascii="Times New Roman" w:hAnsi="Times New Roman" w:cs="Times New Roman"/>
              </w:rPr>
              <w:t xml:space="preserve"> Закон убывающей отдачи.</w:t>
            </w:r>
          </w:p>
          <w:p w:rsidR="006063CE" w:rsidRPr="009A70DA" w:rsidRDefault="006063CE" w:rsidP="009D1540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Фиксированные (постоянные) и переменные издержки. Функции издержек: общие, средние, средние переменные и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 xml:space="preserve">предельные </w:t>
            </w:r>
            <w:r w:rsidRPr="009A70DA">
              <w:rPr>
                <w:rFonts w:ascii="Times New Roman" w:hAnsi="Times New Roman" w:cs="Times New Roman"/>
                <w:i/>
                <w:iCs/>
              </w:rPr>
              <w:lastRenderedPageBreak/>
              <w:t>издержки</w:t>
            </w:r>
            <w:r w:rsidRPr="009A70DA">
              <w:rPr>
                <w:rFonts w:ascii="Times New Roman" w:hAnsi="Times New Roman" w:cs="Times New Roman"/>
              </w:rPr>
              <w:t xml:space="preserve">. Кривые издержек в краткосрочном периоде. Обоснование формы кривых издержек.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Эффект масштаба.</w:t>
            </w:r>
          </w:p>
          <w:p w:rsidR="006063CE" w:rsidRPr="009A70DA" w:rsidRDefault="006063CE" w:rsidP="009D1540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Предельная выручка фирмы. Максимизация прибыли.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6063CE" w:rsidRPr="009C3245" w:rsidRDefault="006063CE" w:rsidP="009C3245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Предпринимательство.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6063CE" w:rsidRPr="009C3245" w:rsidRDefault="006063CE" w:rsidP="009D1540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Организационно-правовые формы предпринимательства.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</w:tcPr>
          <w:p w:rsidR="006063CE" w:rsidRPr="009C3245" w:rsidRDefault="006063CE" w:rsidP="009D1540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Организационно-правовые формы предпринимательства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</w:tcPr>
          <w:p w:rsidR="006063CE" w:rsidRPr="009C3245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Менеджмент.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Понятия менеджмента и менеджера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. Организационная структура. Принципы менеджмента. Механизмы координации.  Организация производства. Управление персоналом. Мотивация и контроль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</w:tcPr>
          <w:p w:rsidR="006063CE" w:rsidRPr="009C3245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Функции менеджмента.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2" w:type="dxa"/>
          </w:tcPr>
          <w:p w:rsidR="006063CE" w:rsidRPr="009C3245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Маркетинг. 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</w:tcPr>
          <w:p w:rsidR="006063CE" w:rsidRPr="009C3245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Маркетинг и его основные элементы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2" w:type="dxa"/>
          </w:tcPr>
          <w:p w:rsidR="006063CE" w:rsidRPr="009C3245" w:rsidRDefault="006063CE" w:rsidP="00164EF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Роль денег в рыночной экономике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0F66D8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9A70DA">
              <w:rPr>
                <w:rFonts w:ascii="Times New Roman" w:hAnsi="Times New Roman" w:cs="Times New Roman"/>
              </w:rPr>
              <w:t xml:space="preserve">Деньги. Функции денег. История денег. Формы денег.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Денежные агрегаты.</w:t>
            </w:r>
          </w:p>
          <w:p w:rsidR="006063CE" w:rsidRPr="009A70DA" w:rsidRDefault="006063CE" w:rsidP="000F66D8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Банки. История банковского дела. Операции коммерческих банков.  Российские коммерческие банки.</w:t>
            </w:r>
          </w:p>
          <w:p w:rsidR="006063CE" w:rsidRPr="009A70DA" w:rsidRDefault="006063CE" w:rsidP="000F66D8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ab/>
              <w:t>Банковская система. Центральный банк и его функции.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</w:tcPr>
          <w:p w:rsidR="006063CE" w:rsidRPr="009C3245" w:rsidRDefault="006063CE" w:rsidP="00164EF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Виды денег и их свойства</w:t>
            </w:r>
            <w:r w:rsidRPr="009C3245">
              <w:rPr>
                <w:rFonts w:ascii="Times New Roman" w:hAnsi="Times New Roman" w:cs="Times New Roman"/>
                <w:color w:val="000000"/>
                <w:spacing w:val="6"/>
              </w:rPr>
              <w:t xml:space="preserve">. </w:t>
            </w:r>
            <w:r w:rsidRPr="009C32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Функции денег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2" w:type="dxa"/>
          </w:tcPr>
          <w:p w:rsidR="006063CE" w:rsidRPr="009C3245" w:rsidRDefault="006063CE" w:rsidP="000F66D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Коммерческие банки</w:t>
            </w:r>
            <w:r w:rsidRPr="009C3245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</w:tcPr>
          <w:p w:rsidR="006063CE" w:rsidRPr="009C3245" w:rsidRDefault="006063CE" w:rsidP="00164EF7">
            <w:pPr>
              <w:pStyle w:val="a5"/>
              <w:rPr>
                <w:rFonts w:ascii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Потребительский кредит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</w:tcPr>
          <w:p w:rsidR="006063CE" w:rsidRPr="00D404FB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Центральный банк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</w:tcPr>
          <w:p w:rsidR="006063CE" w:rsidRPr="00D404FB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Особенности рынков факторов производства</w:t>
            </w:r>
          </w:p>
        </w:tc>
        <w:tc>
          <w:tcPr>
            <w:tcW w:w="4515" w:type="dxa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</w:tcPr>
          <w:p w:rsidR="006063CE" w:rsidRPr="00D404FB" w:rsidRDefault="006063CE" w:rsidP="00D476A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Рынок труда и заработная плата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Спрос фирмы на труд</w:t>
            </w:r>
            <w:r w:rsidRPr="009A70DA">
              <w:rPr>
                <w:rFonts w:ascii="Times New Roman" w:hAnsi="Times New Roman" w:cs="Times New Roman"/>
              </w:rPr>
              <w:t xml:space="preserve">. Заработная плата в экономической теории и практике.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Предложение труда для отдельной фирмы</w:t>
            </w:r>
            <w:r w:rsidRPr="009A70DA">
              <w:rPr>
                <w:rFonts w:ascii="Times New Roman" w:hAnsi="Times New Roman" w:cs="Times New Roman"/>
              </w:rPr>
              <w:t xml:space="preserve">. Равновесие на локальном рынке труда. Минимальная оплата труда.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Роль профсоюзов</w:t>
            </w:r>
            <w:r w:rsidRPr="009A7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02" w:type="dxa"/>
          </w:tcPr>
          <w:p w:rsidR="006063CE" w:rsidRPr="00D404FB" w:rsidRDefault="006063CE" w:rsidP="00D476A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Государственное регулирование минимума заработной платы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2" w:type="dxa"/>
          </w:tcPr>
          <w:p w:rsidR="006063CE" w:rsidRPr="00D404FB" w:rsidRDefault="006063CE" w:rsidP="00F50BAC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Рынок услуг земли (землепользования)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0F66D8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  <w:r w:rsidRPr="009A70DA">
              <w:rPr>
                <w:rFonts w:ascii="Times New Roman" w:hAnsi="Times New Roman" w:cs="Times New Roman"/>
              </w:rPr>
              <w:t>Понятия капитала и рынка капитала</w:t>
            </w:r>
            <w:r w:rsidRPr="009A70DA">
              <w:rPr>
                <w:rFonts w:ascii="Times New Roman" w:hAnsi="Times New Roman" w:cs="Times New Roman"/>
                <w:i/>
                <w:iCs/>
              </w:rPr>
              <w:t xml:space="preserve">. Процент как цена капитала. Дисконтирование. Приведенная стоимость. Смысл ставки дисконтирования и ее выбор. Цена капитала. </w:t>
            </w:r>
          </w:p>
          <w:p w:rsidR="006063CE" w:rsidRPr="009A70DA" w:rsidRDefault="006063CE" w:rsidP="000F66D8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Рынок земли (природных ресурсов).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2" w:type="dxa"/>
          </w:tcPr>
          <w:p w:rsidR="006063CE" w:rsidRPr="00D404FB" w:rsidRDefault="006063CE" w:rsidP="00164EF7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Рынок услуг земли (землепользования)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2" w:type="dxa"/>
          </w:tcPr>
          <w:p w:rsidR="006063CE" w:rsidRPr="009C3245" w:rsidRDefault="006063CE" w:rsidP="00164EF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Капитал и процент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02" w:type="dxa"/>
          </w:tcPr>
          <w:p w:rsidR="006063CE" w:rsidRPr="009A70DA" w:rsidRDefault="006063CE" w:rsidP="00164EF7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Цена земли. Земельная рента.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02" w:type="dxa"/>
          </w:tcPr>
          <w:p w:rsidR="006063CE" w:rsidRPr="00D404FB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Целесообразность инвестирования</w:t>
            </w:r>
          </w:p>
        </w:tc>
        <w:tc>
          <w:tcPr>
            <w:tcW w:w="4515" w:type="dxa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</w:tcPr>
          <w:p w:rsidR="006063CE" w:rsidRPr="009C3245" w:rsidRDefault="006063CE" w:rsidP="00164EF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Типы рыночных структур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E089B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Условия совершенной конкуренции. Конкурентная фирма,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максимизация ее прибыли</w:t>
            </w:r>
            <w:r w:rsidRPr="009A70DA">
              <w:rPr>
                <w:rFonts w:ascii="Times New Roman" w:hAnsi="Times New Roman" w:cs="Times New Roman"/>
              </w:rPr>
              <w:t>. Предложение конкурентной фирмы в краткосрочном периоде.</w:t>
            </w:r>
          </w:p>
          <w:p w:rsidR="006063CE" w:rsidRPr="009A70DA" w:rsidRDefault="006063CE" w:rsidP="009E089B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9A70DA">
              <w:rPr>
                <w:sz w:val="22"/>
                <w:szCs w:val="22"/>
              </w:rPr>
              <w:lastRenderedPageBreak/>
              <w:t xml:space="preserve">Долгосрочное равновесие на рынке совершенной конкуренции. Прибыль и поведение конкурентной фирмы в долгосрочном периоде. </w:t>
            </w:r>
          </w:p>
          <w:p w:rsidR="006063CE" w:rsidRPr="009A70DA" w:rsidRDefault="006063CE" w:rsidP="009E089B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Рынки, близкие к совершенной конкуренции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02" w:type="dxa"/>
          </w:tcPr>
          <w:p w:rsidR="006063CE" w:rsidRPr="009C3245" w:rsidRDefault="006063CE" w:rsidP="00164EF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Совершенная конкуренция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2" w:type="dxa"/>
          </w:tcPr>
          <w:p w:rsidR="006063CE" w:rsidRPr="009C3245" w:rsidRDefault="006063CE" w:rsidP="00164EF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Совершенная конкуренция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2" w:type="dxa"/>
          </w:tcPr>
          <w:p w:rsidR="006063CE" w:rsidRPr="009C3245" w:rsidRDefault="006063CE" w:rsidP="00164EF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Монополия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Природа монополии. Виды монополий. Естественные монополии. Причины возникновения монополий. </w:t>
            </w:r>
            <w:r w:rsidRPr="009A70DA">
              <w:rPr>
                <w:rFonts w:ascii="Times New Roman" w:hAnsi="Times New Roman" w:cs="Times New Roman"/>
                <w:b/>
              </w:rPr>
              <w:t xml:space="preserve"> </w:t>
            </w:r>
            <w:r w:rsidRPr="009A70DA">
              <w:rPr>
                <w:rFonts w:ascii="Times New Roman" w:hAnsi="Times New Roman" w:cs="Times New Roman"/>
              </w:rPr>
              <w:t xml:space="preserve">Монополии в России. Сравнительный анализ монополии и совершенной конкуренции. Монопольная прибыль.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Социальная цена монополии. Условие прекращения производства монополией. Цена, издержки и эластичность спроса на монопольном рынке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</w:tcPr>
          <w:p w:rsidR="006063CE" w:rsidRPr="009C3245" w:rsidRDefault="006063CE" w:rsidP="00164EF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Монополия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02" w:type="dxa"/>
          </w:tcPr>
          <w:p w:rsidR="006063CE" w:rsidRPr="009C3245" w:rsidRDefault="006063CE" w:rsidP="007B7C3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Олигополия</w:t>
            </w:r>
          </w:p>
        </w:tc>
        <w:tc>
          <w:tcPr>
            <w:tcW w:w="4515" w:type="dxa"/>
            <w:vMerge w:val="restart"/>
          </w:tcPr>
          <w:p w:rsidR="006063CE" w:rsidRPr="009A70DA" w:rsidRDefault="006063CE" w:rsidP="00BF6574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Природа олигополии. Поведение </w:t>
            </w:r>
            <w:proofErr w:type="spellStart"/>
            <w:r w:rsidRPr="009A70DA">
              <w:rPr>
                <w:rFonts w:ascii="Times New Roman" w:hAnsi="Times New Roman" w:cs="Times New Roman"/>
              </w:rPr>
              <w:t>олигополистов</w:t>
            </w:r>
            <w:proofErr w:type="spellEnd"/>
            <w:r w:rsidRPr="009A70DA">
              <w:rPr>
                <w:rFonts w:ascii="Times New Roman" w:hAnsi="Times New Roman" w:cs="Times New Roman"/>
              </w:rPr>
              <w:t xml:space="preserve">. Нескоординированная олигополия. Молчаливый сговор. Лидерство в ценах. Явный сговор (картель). </w:t>
            </w:r>
          </w:p>
          <w:p w:rsidR="006063CE" w:rsidRPr="009A70DA" w:rsidRDefault="006063CE" w:rsidP="00BF6574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Природа монополистической конкуренции. Дифференциация продукта.</w:t>
            </w:r>
            <w:r w:rsidRPr="009A70DA">
              <w:rPr>
                <w:rFonts w:ascii="Times New Roman" w:hAnsi="Times New Roman" w:cs="Times New Roman"/>
              </w:rPr>
              <w:tab/>
              <w:t xml:space="preserve">Рыночная власть покупателей.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Монопсония. Простейшая модель монопсонии. Особенности ценообразования в условиях монопсонии.</w:t>
            </w:r>
            <w:r w:rsidRPr="009A70DA">
              <w:rPr>
                <w:rFonts w:ascii="Times New Roman" w:hAnsi="Times New Roman" w:cs="Times New Roman"/>
              </w:rPr>
              <w:t xml:space="preserve"> </w:t>
            </w:r>
          </w:p>
          <w:p w:rsidR="006063CE" w:rsidRPr="009A70DA" w:rsidRDefault="006063CE" w:rsidP="00BF6574">
            <w:pPr>
              <w:rPr>
                <w:rFonts w:ascii="Times New Roman" w:hAnsi="Times New Roman" w:cs="Times New Roman"/>
                <w:i/>
                <w:iCs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 xml:space="preserve">Количественные методы оценки структуры рынка. Коэффициент </w:t>
            </w:r>
            <w:proofErr w:type="spellStart"/>
            <w:r w:rsidRPr="009A70DA">
              <w:rPr>
                <w:rFonts w:ascii="Times New Roman" w:hAnsi="Times New Roman" w:cs="Times New Roman"/>
                <w:i/>
                <w:iCs/>
              </w:rPr>
              <w:t>Лернера</w:t>
            </w:r>
            <w:proofErr w:type="spellEnd"/>
            <w:r w:rsidRPr="009A70DA">
              <w:rPr>
                <w:rFonts w:ascii="Times New Roman" w:hAnsi="Times New Roman" w:cs="Times New Roman"/>
                <w:i/>
                <w:iCs/>
              </w:rPr>
              <w:t>. Измерение уровня концентрации в отрасли.</w:t>
            </w:r>
          </w:p>
          <w:p w:rsidR="006063CE" w:rsidRPr="009A70DA" w:rsidRDefault="006063CE" w:rsidP="00BF6574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Роль крупного бизнеса в прогрессе экономики.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Политика защиты конкуренции и антимонопольное законодательство. Основные способы и ограничения регулирования монопольных рынков. Эволюция взглядов на монополию и антимонопольную политику. Российское антимонопольное законодательство.</w:t>
            </w: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02" w:type="dxa"/>
          </w:tcPr>
          <w:p w:rsidR="006063CE" w:rsidRPr="009C3245" w:rsidRDefault="006063CE" w:rsidP="007B7C3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C32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Олигополия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02" w:type="dxa"/>
          </w:tcPr>
          <w:p w:rsidR="006063CE" w:rsidRPr="00D404FB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Монополистическая конкуренция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02" w:type="dxa"/>
          </w:tcPr>
          <w:p w:rsidR="006063CE" w:rsidRPr="00D404FB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Монополистическая конкуренция</w:t>
            </w:r>
          </w:p>
        </w:tc>
        <w:tc>
          <w:tcPr>
            <w:tcW w:w="4515" w:type="dxa"/>
            <w:vMerge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02" w:type="dxa"/>
          </w:tcPr>
          <w:p w:rsidR="006063CE" w:rsidRPr="00D404FB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Повторение.</w:t>
            </w:r>
          </w:p>
        </w:tc>
        <w:tc>
          <w:tcPr>
            <w:tcW w:w="4515" w:type="dxa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02" w:type="dxa"/>
          </w:tcPr>
          <w:p w:rsidR="006063CE" w:rsidRPr="00D404FB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Повторение.</w:t>
            </w:r>
          </w:p>
        </w:tc>
        <w:tc>
          <w:tcPr>
            <w:tcW w:w="4515" w:type="dxa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02" w:type="dxa"/>
          </w:tcPr>
          <w:p w:rsidR="006063CE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Резерв</w:t>
            </w:r>
          </w:p>
        </w:tc>
        <w:tc>
          <w:tcPr>
            <w:tcW w:w="4515" w:type="dxa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CE" w:rsidRPr="009C3245" w:rsidTr="00BF6574">
        <w:tc>
          <w:tcPr>
            <w:tcW w:w="675" w:type="dxa"/>
          </w:tcPr>
          <w:p w:rsidR="006063CE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402" w:type="dxa"/>
          </w:tcPr>
          <w:p w:rsidR="006063CE" w:rsidRDefault="006063CE" w:rsidP="009D15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Резерв</w:t>
            </w:r>
          </w:p>
        </w:tc>
        <w:tc>
          <w:tcPr>
            <w:tcW w:w="4515" w:type="dxa"/>
          </w:tcPr>
          <w:p w:rsidR="006063CE" w:rsidRPr="009A70DA" w:rsidRDefault="006063CE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63CE" w:rsidRPr="009C3245" w:rsidRDefault="006063CE" w:rsidP="009C3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426F4" w:rsidRDefault="00C426F4" w:rsidP="003D37BA">
      <w:pPr>
        <w:pStyle w:val="a5"/>
        <w:rPr>
          <w:rFonts w:ascii="Times New Roman" w:hAnsi="Times New Roman" w:cs="Times New Roman"/>
          <w:b/>
        </w:rPr>
      </w:pPr>
    </w:p>
    <w:p w:rsidR="00F7400A" w:rsidRPr="003D37BA" w:rsidRDefault="00F7400A" w:rsidP="003D37BA">
      <w:pPr>
        <w:pStyle w:val="a5"/>
        <w:rPr>
          <w:rFonts w:ascii="Times New Roman" w:hAnsi="Times New Roman" w:cs="Times New Roman"/>
          <w:b/>
        </w:rPr>
      </w:pPr>
      <w:r w:rsidRPr="003D37BA">
        <w:rPr>
          <w:rFonts w:ascii="Times New Roman" w:hAnsi="Times New Roman" w:cs="Times New Roman"/>
          <w:b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100"/>
        <w:gridCol w:w="4536"/>
        <w:gridCol w:w="1915"/>
        <w:gridCol w:w="1915"/>
      </w:tblGrid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B52DE4" w:rsidRPr="00D404FB" w:rsidRDefault="009A70DA" w:rsidP="00D404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52DE4" w:rsidRPr="009A70DA" w:rsidRDefault="009A70DA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Основное содержание по примерной программе</w:t>
            </w: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rPr>
          <w:trHeight w:val="369"/>
        </w:trPr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Понятие маркетинга. История и эволюция маркетинга.   </w:t>
            </w:r>
          </w:p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Поведение покупателей на рынке. Сегментация рынка. </w:t>
            </w:r>
          </w:p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Жизненный цикл товара. Реклама. Качество. Стимулирование сбыта.</w:t>
            </w: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Поведение покупателей на рынке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Сегментация рынка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Стимулирование сбыта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Бизнес – план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Понятие бизнес-плана. Его назначение и структура. Процесс планирования.</w:t>
            </w: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Бизнес – план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hAnsi="Times New Roman" w:cs="Times New Roman"/>
              </w:rPr>
              <w:t xml:space="preserve"> Основной и оборотный капитал. 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B52DE4" w:rsidRPr="009A70DA" w:rsidRDefault="00B52DE4" w:rsidP="009A70DA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Финансы и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финансовые институты</w:t>
            </w:r>
            <w:r w:rsidRPr="009A70DA">
              <w:rPr>
                <w:rFonts w:ascii="Times New Roman" w:hAnsi="Times New Roman" w:cs="Times New Roman"/>
              </w:rPr>
              <w:t xml:space="preserve">. Основной и оборотный капитал. Источники финансирования: внутренние и внешние. </w:t>
            </w:r>
          </w:p>
          <w:p w:rsidR="00B52DE4" w:rsidRPr="009A70DA" w:rsidRDefault="00B52DE4" w:rsidP="009A70DA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Заемные средства. Ценные бумаги. Облигации предприятий.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Государственные и муниципальные облигации.</w:t>
            </w:r>
            <w:r w:rsidRPr="009A70DA">
              <w:rPr>
                <w:rFonts w:ascii="Times New Roman" w:hAnsi="Times New Roman" w:cs="Times New Roman"/>
              </w:rPr>
              <w:t xml:space="preserve"> Акции.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Цены и доходность акций и облигаций.</w:t>
            </w:r>
            <w:r w:rsidRPr="009A70DA">
              <w:rPr>
                <w:rFonts w:ascii="Times New Roman" w:hAnsi="Times New Roman" w:cs="Times New Roman"/>
              </w:rPr>
              <w:t xml:space="preserve"> </w:t>
            </w:r>
          </w:p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Первичный и вторичный рынки ценных бумаг. Фондовый рынок.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Стоимость фирмы. Защита интересов вкладчиков. Паевые (взаимные) фонды.</w:t>
            </w: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Заемные средства. Ценные бумаги.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hAnsi="Times New Roman" w:cs="Times New Roman"/>
              </w:rPr>
              <w:t xml:space="preserve">Акции. </w:t>
            </w:r>
            <w:r w:rsidRPr="00D404FB">
              <w:rPr>
                <w:rFonts w:ascii="Times New Roman" w:hAnsi="Times New Roman" w:cs="Times New Roman"/>
                <w:i/>
                <w:iCs/>
              </w:rPr>
              <w:t>Цены и доходность акций и облигаций.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D404FB">
              <w:rPr>
                <w:rFonts w:ascii="Times New Roman" w:hAnsi="Times New Roman" w:cs="Times New Roman"/>
              </w:rPr>
              <w:t>Первичный и вторичный рынки ценных бумаг.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D404FB">
              <w:rPr>
                <w:rFonts w:ascii="Times New Roman" w:hAnsi="Times New Roman" w:cs="Times New Roman"/>
              </w:rPr>
              <w:t xml:space="preserve">Фондовый рынок. </w:t>
            </w:r>
            <w:r w:rsidRPr="00D404FB">
              <w:rPr>
                <w:rFonts w:ascii="Times New Roman" w:hAnsi="Times New Roman" w:cs="Times New Roman"/>
                <w:i/>
                <w:iCs/>
              </w:rPr>
              <w:t>Стоимость фирмы.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  <w:i/>
                <w:iCs/>
              </w:rPr>
              <w:t>Паевые (взаимные) фонды.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hAnsi="Times New Roman" w:cs="Times New Roman"/>
                <w:i/>
                <w:iCs/>
              </w:rPr>
              <w:t xml:space="preserve">Сущность страхования. Формы и виды страхования. 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Сущность страхования. Формы и виды страхования. Страховые услуги. Основные понятия страхования. Страхование в России.</w:t>
            </w: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hAnsi="Times New Roman" w:cs="Times New Roman"/>
                <w:i/>
                <w:iCs/>
              </w:rPr>
              <w:t>Страховые услуги. Основные понятия страхования.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D404FB">
              <w:rPr>
                <w:rFonts w:ascii="Times New Roman" w:hAnsi="Times New Roman" w:cs="Times New Roman"/>
                <w:i/>
                <w:iCs/>
              </w:rPr>
              <w:t xml:space="preserve">Учет: структура и основные понятия. Финансовая отчетность. 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Учет: структура и основные понятия. Принципы бухгалтерского учета. Финансовая отчетность. Бюджет (смета).</w:t>
            </w: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hAnsi="Times New Roman" w:cs="Times New Roman"/>
                <w:i/>
                <w:iCs/>
              </w:rPr>
              <w:t>Принципы бухгалтерского учета.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hAnsi="Times New Roman" w:cs="Times New Roman"/>
              </w:rPr>
              <w:t>Предмет макроэкономики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Предмет макроэкономики. Основные макроэкономические проблемы. </w:t>
            </w:r>
          </w:p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Агрегирование</w:t>
            </w:r>
            <w:r w:rsidRPr="009A70DA">
              <w:rPr>
                <w:rFonts w:ascii="Times New Roman" w:hAnsi="Times New Roman" w:cs="Times New Roman"/>
              </w:rPr>
              <w:t>. Макроэкономические агенты и  макроэкономические рынки.</w:t>
            </w:r>
          </w:p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lastRenderedPageBreak/>
              <w:t>Кругооборот расходов и доходов</w:t>
            </w: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Что такое валовой внутренний продукт.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Понятие системы национальных счетов</w:t>
            </w:r>
            <w:r w:rsidRPr="009A70DA">
              <w:rPr>
                <w:rFonts w:ascii="Times New Roman" w:hAnsi="Times New Roman" w:cs="Times New Roman"/>
              </w:rPr>
              <w:t>. Валовой внутренний продукт (ВВП) и валовой национальный продукт (ВНП). Конечная и промежуточная продукция. Добавленная стоимость. ВВП на душу населения.</w:t>
            </w:r>
          </w:p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Методы измерения ВВП по расходам и по доходам. Проблемы расчета ВВП (ВНП). Нерыночное производство. Проблема учета качества окружающей среды. </w:t>
            </w:r>
          </w:p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Номинальный и реальный ВВП. Индекс потребительских цен (ИПЦ) и дефлятор ВВП.</w:t>
            </w: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3" w:type="dxa"/>
          </w:tcPr>
          <w:p w:rsidR="00B52DE4" w:rsidRPr="00D404FB" w:rsidRDefault="00B52DE4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Национальный доход.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3" w:type="dxa"/>
          </w:tcPr>
          <w:p w:rsidR="00B52DE4" w:rsidRPr="00B52DE4" w:rsidRDefault="00B52DE4" w:rsidP="00B52DE4">
            <w:pPr>
              <w:pStyle w:val="a5"/>
              <w:rPr>
                <w:rFonts w:ascii="Times New Roman" w:eastAsia="Times New Roman" w:hAnsi="Times New Roman" w:cs="Times New Roman"/>
                <w:szCs w:val="20"/>
              </w:rPr>
            </w:pPr>
            <w:r w:rsidRPr="00B52DE4">
              <w:rPr>
                <w:rFonts w:ascii="Times New Roman" w:hAnsi="Times New Roman" w:cs="Times New Roman"/>
              </w:rPr>
              <w:t>Теневая экономика.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2DE4" w:rsidRPr="00D404FB" w:rsidTr="00D263E7">
        <w:tc>
          <w:tcPr>
            <w:tcW w:w="67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53" w:type="dxa"/>
          </w:tcPr>
          <w:p w:rsidR="00B52DE4" w:rsidRPr="00B52DE4" w:rsidRDefault="00B52DE4" w:rsidP="00B52DE4">
            <w:pPr>
              <w:pStyle w:val="a5"/>
              <w:rPr>
                <w:rFonts w:ascii="Times New Roman" w:eastAsia="Times New Roman" w:hAnsi="Times New Roman" w:cs="Times New Roman"/>
                <w:szCs w:val="20"/>
              </w:rPr>
            </w:pPr>
            <w:r w:rsidRPr="00B52DE4">
              <w:rPr>
                <w:rFonts w:ascii="Times New Roman" w:hAnsi="Times New Roman" w:cs="Times New Roman"/>
              </w:rPr>
              <w:t>Номинальные и реальные экономические показатели.</w:t>
            </w:r>
          </w:p>
        </w:tc>
        <w:tc>
          <w:tcPr>
            <w:tcW w:w="1100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52DE4" w:rsidRPr="009A70DA" w:rsidRDefault="00B52DE4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2DE4" w:rsidRPr="00D404FB" w:rsidRDefault="00B52DE4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Совокупный спрос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Совокупный  спрос. Причины отрицательного наклона кривой совокупного спроса. Неценовые факторы совокупного спроса.</w:t>
            </w:r>
          </w:p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Совокупное предложение. Причины положительного наклона кривой совокупного предложения. Неценовые факторы совокупного предложения. </w:t>
            </w:r>
          </w:p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Классическая модель. Закон </w:t>
            </w:r>
            <w:proofErr w:type="spellStart"/>
            <w:r w:rsidRPr="009A70DA">
              <w:rPr>
                <w:rFonts w:ascii="Times New Roman" w:hAnsi="Times New Roman" w:cs="Times New Roman"/>
              </w:rPr>
              <w:t>Сэя</w:t>
            </w:r>
            <w:proofErr w:type="spellEnd"/>
            <w:r w:rsidRPr="009A70DA">
              <w:rPr>
                <w:rFonts w:ascii="Times New Roman" w:hAnsi="Times New Roman" w:cs="Times New Roman"/>
              </w:rPr>
              <w:t xml:space="preserve">. Кейнсианская макроэкономическая модель. Макроэкономическое равновесие. 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Совокупное предложение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Макроэкономическое равновесие.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53" w:type="dxa"/>
          </w:tcPr>
          <w:p w:rsidR="00D263E7" w:rsidRDefault="00D263E7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D263E7">
              <w:rPr>
                <w:rFonts w:ascii="Times New Roman" w:hAnsi="Times New Roman" w:cs="Times New Roman"/>
              </w:rPr>
              <w:t>Шоки совокупного спроса и совокупного предложения</w:t>
            </w:r>
            <w:r w:rsidRPr="00EC0C75">
              <w:t>.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Занятые и безработные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Понятие безработицы. Уровень и виды безработицы. Полная занятость и потенциальный ВВП. </w:t>
            </w:r>
          </w:p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Последствия безработицы. Государственная политика поддержки занятости.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Причины и формы безработицы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Государственное регулирование безработицы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Последствия безработицы и государственное </w:t>
            </w:r>
            <w:r w:rsidRPr="00D404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регулирование занятости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Определение инфляции и ее измерение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Закон денежного обращения. Уравнение обмена Фишера. Инфляция: понятие, виды и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причины. Инфляция спроса и инфляция предложения. Дефляция</w:t>
            </w:r>
            <w:r w:rsidRPr="009A70DA">
              <w:rPr>
                <w:rFonts w:ascii="Times New Roman" w:hAnsi="Times New Roman" w:cs="Times New Roman"/>
              </w:rPr>
              <w:t>.</w:t>
            </w:r>
          </w:p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Последствия и издержки инфляции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Причины инфляции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Инфляционные ожидания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Формы инфляции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Содержание экономического </w:t>
            </w:r>
            <w:r w:rsidRPr="00D404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lastRenderedPageBreak/>
              <w:t>роста</w:t>
            </w:r>
            <w:r w:rsidRPr="00D404F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404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Измерение экономического роста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Понятие экономического роста. Темп </w:t>
            </w:r>
            <w:r w:rsidRPr="009A70DA">
              <w:rPr>
                <w:rFonts w:ascii="Times New Roman" w:hAnsi="Times New Roman" w:cs="Times New Roman"/>
              </w:rPr>
              <w:lastRenderedPageBreak/>
              <w:t xml:space="preserve">экономического роста. Источники экономического роста. Экстенсивный и интенсивный рост.  </w:t>
            </w:r>
          </w:p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Экономическое и общественное развитие. Порочный круг бедности. Качество жизни. Индекс человеческого развития.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Абсолютный прирост ВВП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Производственная функция и факторы роста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Экстенсивные и интенсивные факторы роста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Экономический цикл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Экономические циклы. Типы экономических циклов. Классические среднесрочные циклы деловой активности. Причины экономических циклов.</w:t>
            </w:r>
            <w:r w:rsidRPr="009A70DA">
              <w:rPr>
                <w:rFonts w:ascii="Times New Roman" w:hAnsi="Times New Roman" w:cs="Times New Roman"/>
                <w:b/>
              </w:rPr>
              <w:t xml:space="preserve"> </w:t>
            </w:r>
            <w:r w:rsidRPr="009A70DA">
              <w:rPr>
                <w:rFonts w:ascii="Times New Roman" w:hAnsi="Times New Roman" w:cs="Times New Roman"/>
              </w:rPr>
              <w:t>Фазы цикла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Механизм экономического цикла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Макроэкономическая политика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Что такое макроэкономическая политика.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Кредитные деньги или как банки «делают деньги». Обязательные резервы. Кредитная эмиссия. Банковский мультипликатор. Банковские резервы и кредитные возможности.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Сбережения и инвестиции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Формирование сбережений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Мультипликатор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Политика экономической стабилизации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.</w:t>
            </w:r>
            <w:r w:rsidRPr="00D404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Бюджетно-финансовая политика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Роль налогов в экономике. Основные виды налогов. Средняя и предельная ставки налога. Воздействие налогов на экономику. Кривая </w:t>
            </w:r>
            <w:proofErr w:type="spellStart"/>
            <w:r w:rsidRPr="009A70DA">
              <w:rPr>
                <w:rFonts w:ascii="Times New Roman" w:hAnsi="Times New Roman" w:cs="Times New Roman"/>
              </w:rPr>
              <w:t>Лаффера</w:t>
            </w:r>
            <w:proofErr w:type="spellEnd"/>
            <w:r w:rsidRPr="009A70DA">
              <w:rPr>
                <w:rFonts w:ascii="Times New Roman" w:hAnsi="Times New Roman" w:cs="Times New Roman"/>
              </w:rPr>
              <w:t>. Налоговая система России.</w:t>
            </w:r>
          </w:p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>Государственный бюджет. Дефицит государственного бюджета и способы его финансирования. Государственный долг.</w:t>
            </w:r>
            <w:r w:rsidRPr="009A70DA">
              <w:rPr>
                <w:rFonts w:ascii="Times New Roman" w:hAnsi="Times New Roman" w:cs="Times New Roman"/>
                <w:b/>
              </w:rPr>
              <w:t xml:space="preserve"> </w:t>
            </w:r>
            <w:r w:rsidRPr="009A70DA">
              <w:rPr>
                <w:rFonts w:ascii="Times New Roman" w:hAnsi="Times New Roman" w:cs="Times New Roman"/>
              </w:rPr>
              <w:t>Фискальная политика.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бюджет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Роль налогов в экономике.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Налоговая система России.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Мировое хозяйство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Абсолютное и сравнительное преимущество в международной торговле. </w:t>
            </w:r>
            <w:r w:rsidR="009A70DA">
              <w:rPr>
                <w:rFonts w:ascii="Times New Roman" w:hAnsi="Times New Roman" w:cs="Times New Roman"/>
              </w:rPr>
              <w:t xml:space="preserve"> </w:t>
            </w:r>
            <w:r w:rsidRPr="009A70DA">
              <w:rPr>
                <w:rFonts w:ascii="Times New Roman" w:hAnsi="Times New Roman" w:cs="Times New Roman"/>
              </w:rPr>
              <w:t>Протекционизм: цели и средства.</w:t>
            </w:r>
            <w:r w:rsidRPr="009A70DA">
              <w:rPr>
                <w:rFonts w:ascii="Times New Roman" w:hAnsi="Times New Roman" w:cs="Times New Roman"/>
                <w:b/>
              </w:rPr>
              <w:t xml:space="preserve"> </w:t>
            </w:r>
            <w:r w:rsidRPr="009A70DA">
              <w:rPr>
                <w:rFonts w:ascii="Times New Roman" w:hAnsi="Times New Roman" w:cs="Times New Roman"/>
              </w:rPr>
              <w:t>Импортные тарифы. Нетарифные барьеры. Экспортные субсидии.</w:t>
            </w:r>
            <w:r w:rsidR="009A70DA">
              <w:rPr>
                <w:rFonts w:ascii="Times New Roman" w:hAnsi="Times New Roman" w:cs="Times New Roman"/>
              </w:rPr>
              <w:t xml:space="preserve"> </w:t>
            </w:r>
            <w:r w:rsidRPr="009A70DA">
              <w:rPr>
                <w:rFonts w:ascii="Times New Roman" w:hAnsi="Times New Roman" w:cs="Times New Roman"/>
              </w:rPr>
              <w:t xml:space="preserve">Свободная торговля. Всемирная торговая организация (ВТО). </w:t>
            </w:r>
            <w:r w:rsidRPr="009A70DA">
              <w:rPr>
                <w:rFonts w:ascii="Times New Roman" w:hAnsi="Times New Roman" w:cs="Times New Roman"/>
                <w:i/>
                <w:iCs/>
              </w:rPr>
              <w:t>Россия и ВТО. Региональная интеграция.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Международная торговля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Закономерности развития мировой торговли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Внешнеторговая политика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Международное движение капиталов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Спрос и предложение на рынке валют. Формирование валютного курса. Факторы, определяющие валютные курсы. Валютные риски. Валютные системы. Валютные кризисы.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Платежный баланс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Международная экономическая интеграция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D404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Проблемы интеграции в СНГ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Глобальные экономические </w:t>
            </w:r>
            <w:r>
              <w:rPr>
                <w:rFonts w:ascii="Times New Roman" w:hAnsi="Times New Roman" w:cs="Times New Roman"/>
              </w:rPr>
              <w:lastRenderedPageBreak/>
              <w:t>проблемы.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ind w:firstLine="720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</w:rPr>
              <w:t xml:space="preserve">Понятие глобализации, ее выгоды и </w:t>
            </w:r>
            <w:r w:rsidRPr="009A70DA">
              <w:rPr>
                <w:rFonts w:ascii="Times New Roman" w:hAnsi="Times New Roman" w:cs="Times New Roman"/>
              </w:rPr>
              <w:lastRenderedPageBreak/>
              <w:t>риски.</w:t>
            </w:r>
            <w:r w:rsidR="009A70DA">
              <w:rPr>
                <w:rFonts w:ascii="Times New Roman" w:hAnsi="Times New Roman" w:cs="Times New Roman"/>
              </w:rPr>
              <w:t xml:space="preserve"> </w:t>
            </w:r>
            <w:r w:rsidRPr="009A70DA">
              <w:rPr>
                <w:rFonts w:ascii="Times New Roman" w:hAnsi="Times New Roman" w:cs="Times New Roman"/>
              </w:rPr>
              <w:t>Краткая характеристика основных глобальных проблем. Взаимосвязь глобальных проблем. Развитые и развивающиеся страны. Наиболее актуальные для России глобальные проблемы. Устойчивое развитие.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экономические проблемы.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</w:rPr>
              <w:t>Э</w:t>
            </w:r>
            <w:r w:rsidRPr="00EC0C75">
              <w:rPr>
                <w:rFonts w:ascii="Times New Roman" w:hAnsi="Times New Roman"/>
                <w:i/>
                <w:iCs/>
              </w:rPr>
              <w:t>кономическая история России до 1917 года.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 xml:space="preserve">Краткая экономическая история России до 1917 года. Административно-командная экономика Советского Союза. Попытки реформирования советской экономики. </w:t>
            </w:r>
          </w:p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Старт рыночной экономики. Макроэкономическая стабилизация и институциональные преобразования. Первые результаты и социальная цена реформ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EC0C75">
              <w:rPr>
                <w:rFonts w:ascii="Times New Roman" w:hAnsi="Times New Roman"/>
                <w:i/>
                <w:iCs/>
              </w:rPr>
              <w:t>Административно-командная экономика Советского Союза.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53" w:type="dxa"/>
          </w:tcPr>
          <w:p w:rsidR="00D263E7" w:rsidRPr="00C426F4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C426F4">
              <w:rPr>
                <w:rFonts w:ascii="Times New Roman" w:hAnsi="Times New Roman" w:cs="Times New Roman"/>
                <w:i/>
                <w:iCs/>
              </w:rPr>
              <w:t xml:space="preserve">Старт рыночной экономики. 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53" w:type="dxa"/>
          </w:tcPr>
          <w:p w:rsidR="00D263E7" w:rsidRPr="00C426F4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C426F4">
              <w:rPr>
                <w:rFonts w:ascii="Times New Roman" w:hAnsi="Times New Roman" w:cs="Times New Roman"/>
                <w:i/>
                <w:iCs/>
              </w:rPr>
              <w:t>Первые результаты и социальная цена реформ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53" w:type="dxa"/>
          </w:tcPr>
          <w:p w:rsidR="00D263E7" w:rsidRPr="00C426F4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6F4">
              <w:rPr>
                <w:rFonts w:ascii="Times New Roman" w:hAnsi="Times New Roman" w:cs="Times New Roman"/>
                <w:i/>
                <w:iCs/>
              </w:rPr>
              <w:t>Ресурсы российской экономики.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  <w:r w:rsidRPr="009A70DA">
              <w:rPr>
                <w:rFonts w:ascii="Times New Roman" w:hAnsi="Times New Roman" w:cs="Times New Roman"/>
                <w:i/>
                <w:iCs/>
              </w:rPr>
              <w:t>Ресурсы российской экономики. Итоги первого десятилетия реформ. Экономическая политика. Стратегия роста.</w:t>
            </w: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53" w:type="dxa"/>
          </w:tcPr>
          <w:p w:rsidR="00D263E7" w:rsidRPr="00C426F4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6F4">
              <w:rPr>
                <w:rFonts w:ascii="Times New Roman" w:hAnsi="Times New Roman" w:cs="Times New Roman"/>
                <w:i/>
                <w:iCs/>
              </w:rPr>
              <w:t>Итоги первого десятилетия реформ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53" w:type="dxa"/>
          </w:tcPr>
          <w:p w:rsidR="00D263E7" w:rsidRPr="00C426F4" w:rsidRDefault="00D263E7" w:rsidP="00D404F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C426F4">
              <w:rPr>
                <w:rFonts w:ascii="Times New Roman" w:hAnsi="Times New Roman" w:cs="Times New Roman"/>
                <w:i/>
                <w:iCs/>
              </w:rPr>
              <w:t>Экономическая политика России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53" w:type="dxa"/>
          </w:tcPr>
          <w:p w:rsidR="00D263E7" w:rsidRPr="00C426F4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6F4">
              <w:rPr>
                <w:rFonts w:ascii="Times New Roman" w:hAnsi="Times New Roman" w:cs="Times New Roman"/>
                <w:i/>
                <w:iCs/>
              </w:rPr>
              <w:t>Стратегия роста России.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FB">
              <w:rPr>
                <w:rFonts w:ascii="Times New Roman" w:hAnsi="Times New Roman" w:cs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53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3E7" w:rsidRPr="00D404FB" w:rsidTr="00D263E7">
        <w:tc>
          <w:tcPr>
            <w:tcW w:w="67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  <w:r w:rsidRPr="00D404F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53" w:type="dxa"/>
          </w:tcPr>
          <w:p w:rsidR="00D263E7" w:rsidRPr="00D404FB" w:rsidRDefault="009A70DA" w:rsidP="00D404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100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263E7" w:rsidRPr="009A70DA" w:rsidRDefault="00D263E7" w:rsidP="009A7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63E7" w:rsidRPr="00D404FB" w:rsidRDefault="00D263E7" w:rsidP="00D404F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7400A" w:rsidRDefault="00F7400A"/>
    <w:sectPr w:rsidR="00F7400A" w:rsidSect="0078206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00" w:rsidRDefault="009F5B00" w:rsidP="00B72319">
      <w:pPr>
        <w:spacing w:after="0" w:line="240" w:lineRule="auto"/>
      </w:pPr>
      <w:r>
        <w:separator/>
      </w:r>
    </w:p>
  </w:endnote>
  <w:endnote w:type="continuationSeparator" w:id="0">
    <w:p w:rsidR="009F5B00" w:rsidRDefault="009F5B00" w:rsidP="00B7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00" w:rsidRDefault="009F5B00" w:rsidP="00B72319">
      <w:pPr>
        <w:spacing w:after="0" w:line="240" w:lineRule="auto"/>
      </w:pPr>
      <w:r>
        <w:separator/>
      </w:r>
    </w:p>
  </w:footnote>
  <w:footnote w:type="continuationSeparator" w:id="0">
    <w:p w:rsidR="009F5B00" w:rsidRDefault="009F5B00" w:rsidP="00B7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40" w:rsidRPr="00B72319" w:rsidRDefault="004A7845">
    <w:pPr>
      <w:pStyle w:val="ac"/>
      <w:ind w:right="-576"/>
      <w:jc w:val="right"/>
      <w:rPr>
        <w:rFonts w:asciiTheme="majorHAnsi" w:eastAsiaTheme="majorEastAsia" w:hAnsiTheme="majorHAnsi" w:cstheme="majorBidi"/>
        <w:szCs w:val="28"/>
        <w:u w:val="double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9D1540" w:rsidRDefault="009D1540" w:rsidP="00DD0176">
                <w:pPr>
                  <w:pStyle w:val="a5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rPr>
                    <w:rFonts w:asciiTheme="majorHAnsi" w:hAnsiTheme="majorHAnsi"/>
                    <w:sz w:val="28"/>
                    <w:szCs w:val="28"/>
                  </w:rPr>
                </w:pPr>
              </w:p>
            </w:txbxContent>
          </v:textbox>
          <w10:wrap anchorx="page" anchory="margin"/>
        </v:shape>
      </w:pict>
    </w:r>
    <w:r>
      <w:rPr>
        <w:rFonts w:asciiTheme="majorHAnsi" w:eastAsiaTheme="majorEastAsia" w:hAnsiTheme="majorHAnsi" w:cstheme="majorBidi"/>
        <w:szCs w:val="28"/>
        <w:u w:val="double"/>
      </w:rPr>
      <w:t xml:space="preserve"> </w:t>
    </w:r>
  </w:p>
  <w:p w:rsidR="009D1540" w:rsidRPr="00B72319" w:rsidRDefault="009D1540">
    <w:pPr>
      <w:pStyle w:val="ac"/>
      <w:rPr>
        <w:sz w:val="18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7BC7"/>
    <w:multiLevelType w:val="hybridMultilevel"/>
    <w:tmpl w:val="EF00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A5F03"/>
    <w:multiLevelType w:val="hybridMultilevel"/>
    <w:tmpl w:val="F710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7DE"/>
    <w:multiLevelType w:val="hybridMultilevel"/>
    <w:tmpl w:val="ABAA1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81325"/>
    <w:multiLevelType w:val="hybridMultilevel"/>
    <w:tmpl w:val="330A52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11C61"/>
    <w:multiLevelType w:val="hybridMultilevel"/>
    <w:tmpl w:val="BE86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1A0E"/>
    <w:multiLevelType w:val="hybridMultilevel"/>
    <w:tmpl w:val="F0A2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D0982"/>
    <w:multiLevelType w:val="hybridMultilevel"/>
    <w:tmpl w:val="FE00C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8779C"/>
    <w:multiLevelType w:val="hybridMultilevel"/>
    <w:tmpl w:val="E67014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173F6D"/>
    <w:multiLevelType w:val="multilevel"/>
    <w:tmpl w:val="F19C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AE0"/>
    <w:rsid w:val="00007DD8"/>
    <w:rsid w:val="000F66D8"/>
    <w:rsid w:val="00161889"/>
    <w:rsid w:val="00174053"/>
    <w:rsid w:val="00197AF6"/>
    <w:rsid w:val="001A0647"/>
    <w:rsid w:val="001B11B8"/>
    <w:rsid w:val="0026579E"/>
    <w:rsid w:val="002A224C"/>
    <w:rsid w:val="002F5357"/>
    <w:rsid w:val="002F5470"/>
    <w:rsid w:val="00345F09"/>
    <w:rsid w:val="00351515"/>
    <w:rsid w:val="003C2E52"/>
    <w:rsid w:val="003D37BA"/>
    <w:rsid w:val="00460284"/>
    <w:rsid w:val="004A7845"/>
    <w:rsid w:val="00543E50"/>
    <w:rsid w:val="006063CE"/>
    <w:rsid w:val="00701B1B"/>
    <w:rsid w:val="00711AE0"/>
    <w:rsid w:val="0071248C"/>
    <w:rsid w:val="00782065"/>
    <w:rsid w:val="007E61EA"/>
    <w:rsid w:val="007F0AC0"/>
    <w:rsid w:val="00870619"/>
    <w:rsid w:val="0087601C"/>
    <w:rsid w:val="008A40E2"/>
    <w:rsid w:val="008E7DDE"/>
    <w:rsid w:val="00902897"/>
    <w:rsid w:val="00922929"/>
    <w:rsid w:val="009471EA"/>
    <w:rsid w:val="0096477A"/>
    <w:rsid w:val="009A70DA"/>
    <w:rsid w:val="009C3245"/>
    <w:rsid w:val="009D1540"/>
    <w:rsid w:val="009E089B"/>
    <w:rsid w:val="009F5B00"/>
    <w:rsid w:val="00A33374"/>
    <w:rsid w:val="00B52DE4"/>
    <w:rsid w:val="00B71090"/>
    <w:rsid w:val="00B72319"/>
    <w:rsid w:val="00B94EF9"/>
    <w:rsid w:val="00BF6574"/>
    <w:rsid w:val="00C426F4"/>
    <w:rsid w:val="00CC17FA"/>
    <w:rsid w:val="00D10BC8"/>
    <w:rsid w:val="00D263E7"/>
    <w:rsid w:val="00D404FB"/>
    <w:rsid w:val="00DD0176"/>
    <w:rsid w:val="00DE6878"/>
    <w:rsid w:val="00E3428D"/>
    <w:rsid w:val="00F1209F"/>
    <w:rsid w:val="00F472CA"/>
    <w:rsid w:val="00F7400A"/>
    <w:rsid w:val="00F92460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32D1C052"/>
  <w15:docId w15:val="{68870269-28E2-4563-A4F0-183E77C1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7DD8"/>
  </w:style>
  <w:style w:type="paragraph" w:styleId="1">
    <w:name w:val="heading 1"/>
    <w:basedOn w:val="a"/>
    <w:next w:val="a"/>
    <w:link w:val="10"/>
    <w:qFormat/>
    <w:rsid w:val="00870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 Знак Знак"/>
    <w:basedOn w:val="a"/>
    <w:rsid w:val="00711A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 Spacing"/>
    <w:link w:val="a6"/>
    <w:uiPriority w:val="1"/>
    <w:qFormat/>
    <w:rsid w:val="00711AE0"/>
    <w:pPr>
      <w:spacing w:after="0" w:line="240" w:lineRule="auto"/>
    </w:pPr>
  </w:style>
  <w:style w:type="paragraph" w:styleId="a7">
    <w:name w:val="Normal (Web)"/>
    <w:basedOn w:val="a"/>
    <w:rsid w:val="00711A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870619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ody Text Indent"/>
    <w:basedOn w:val="a"/>
    <w:link w:val="a9"/>
    <w:rsid w:val="008706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7061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8706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70619"/>
    <w:rPr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706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70619"/>
  </w:style>
  <w:style w:type="paragraph" w:styleId="ac">
    <w:name w:val="header"/>
    <w:basedOn w:val="a"/>
    <w:link w:val="ad"/>
    <w:uiPriority w:val="99"/>
    <w:unhideWhenUsed/>
    <w:rsid w:val="00B7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2319"/>
  </w:style>
  <w:style w:type="paragraph" w:styleId="ae">
    <w:name w:val="footer"/>
    <w:basedOn w:val="a"/>
    <w:link w:val="af"/>
    <w:unhideWhenUsed/>
    <w:rsid w:val="00B7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2319"/>
  </w:style>
  <w:style w:type="character" w:customStyle="1" w:styleId="a6">
    <w:name w:val="Без интервала Знак"/>
    <w:basedOn w:val="a0"/>
    <w:link w:val="a5"/>
    <w:uiPriority w:val="1"/>
    <w:rsid w:val="00B72319"/>
  </w:style>
  <w:style w:type="paragraph" w:styleId="af0">
    <w:name w:val="Balloon Text"/>
    <w:basedOn w:val="a"/>
    <w:link w:val="af1"/>
    <w:uiPriority w:val="99"/>
    <w:semiHidden/>
    <w:unhideWhenUsed/>
    <w:rsid w:val="00B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231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B11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11B8"/>
  </w:style>
  <w:style w:type="paragraph" w:styleId="af2">
    <w:name w:val="Plain Text"/>
    <w:basedOn w:val="a"/>
    <w:link w:val="af3"/>
    <w:rsid w:val="001B11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1B11B8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бычный1"/>
    <w:rsid w:val="007820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Степанова Н.Л. Рабочая программа учебного курса «Экономика» 10 – 11 класс</vt:lpstr>
    </vt:vector>
  </TitlesOfParts>
  <Company>Reanimator Extreme Edition</Company>
  <LinksUpToDate>false</LinksUpToDate>
  <CharactersWithSpaces>29439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Microsoft Office</cp:lastModifiedBy>
  <cp:revision>34</cp:revision>
  <cp:lastPrinted>2011-06-07T00:54:00Z</cp:lastPrinted>
  <dcterms:created xsi:type="dcterms:W3CDTF">2010-06-28T12:14:00Z</dcterms:created>
  <dcterms:modified xsi:type="dcterms:W3CDTF">2017-01-10T15:27:00Z</dcterms:modified>
</cp:coreProperties>
</file>